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573F" w:rsidP="00BA1177" w:rsidRDefault="00DC78FC" w14:paraId="25752772" w14:textId="05C97309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an e</w:t>
      </w:r>
      <w:r w:rsidRPr="00DC78FC" w:rsidR="00080C44">
        <w:rPr>
          <w:rFonts w:cs="Arial"/>
          <w:b/>
          <w:sz w:val="36"/>
          <w:szCs w:val="36"/>
        </w:rPr>
        <w:t>xporter</w:t>
      </w:r>
      <w:r w:rsidRPr="00DC78FC">
        <w:rPr>
          <w:rFonts w:cs="Arial"/>
          <w:b/>
          <w:sz w:val="36"/>
          <w:szCs w:val="36"/>
        </w:rPr>
        <w:t xml:space="preserve"> to the case</w:t>
      </w:r>
    </w:p>
    <w:p w:rsidRPr="00DC78FC" w:rsidR="00843E97" w:rsidP="00BA1177" w:rsidRDefault="00843E97" w14:paraId="1C4EC7E9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:rsidR="00B8542E" w:rsidP="00BA1177" w:rsidRDefault="00843E97" w14:paraId="5D74B048" w14:textId="6537E08B">
      <w:pPr>
        <w:tabs>
          <w:tab w:val="left" w:pos="2130"/>
        </w:tabs>
        <w:spacing w:line="22" w:lineRule="atLeast"/>
        <w:jc w:val="center"/>
        <w:rPr>
          <w:rFonts w:eastAsia="Arial" w:cs="Arial"/>
          <w:b w:val="1"/>
          <w:bCs w:val="1"/>
          <w:sz w:val="36"/>
          <w:szCs w:val="36"/>
        </w:rPr>
      </w:pPr>
      <w:r w:rsidRPr="4E33400B" w:rsidR="2338C20A">
        <w:rPr>
          <w:rFonts w:eastAsia="Arial" w:cs="Arial"/>
          <w:b w:val="1"/>
          <w:bCs w:val="1"/>
          <w:sz w:val="36"/>
          <w:szCs w:val="36"/>
        </w:rPr>
        <w:t>S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>afeguard measure</w:t>
      </w:r>
      <w:r w:rsidRPr="4E33400B" w:rsidR="0F424DF6">
        <w:rPr>
          <w:rFonts w:eastAsia="Arial" w:cs="Arial"/>
          <w:b w:val="1"/>
          <w:bCs w:val="1"/>
          <w:sz w:val="36"/>
          <w:szCs w:val="36"/>
        </w:rPr>
        <w:t>s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 xml:space="preserve"> 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>on certain steel products</w:t>
      </w:r>
    </w:p>
    <w:p w:rsidRPr="00843E97" w:rsidR="00843E97" w:rsidP="00BA1177" w:rsidRDefault="00843E97" w14:paraId="6918761D" w14:textId="77777777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sz w:val="36"/>
          <w:szCs w:val="36"/>
        </w:rPr>
      </w:pPr>
    </w:p>
    <w:p w:rsidRPr="00DC78FC" w:rsidR="00CF573F" w:rsidP="00BA1177" w:rsidRDefault="00CF573F" w14:paraId="1A76FA09" w14:textId="041BF0EB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16C18CDB">
        <w:rPr>
          <w:rFonts w:cs="Arial"/>
          <w:b/>
          <w:bCs/>
          <w:sz w:val="36"/>
          <w:szCs w:val="36"/>
        </w:rPr>
        <w:t>Case</w:t>
      </w:r>
      <w:r w:rsidR="00E33650">
        <w:rPr>
          <w:rFonts w:cs="Arial"/>
          <w:b/>
          <w:bCs/>
          <w:sz w:val="36"/>
          <w:szCs w:val="36"/>
        </w:rPr>
        <w:t>:</w:t>
      </w:r>
      <w:r w:rsidRPr="16C18CDB">
        <w:rPr>
          <w:rFonts w:cs="Arial"/>
          <w:b/>
          <w:bCs/>
          <w:sz w:val="36"/>
          <w:szCs w:val="36"/>
        </w:rPr>
        <w:t xml:space="preserve"> </w:t>
      </w:r>
      <w:r w:rsidRPr="00FD6FAA" w:rsidR="00F47E70">
        <w:rPr>
          <w:rFonts w:cs="Arial"/>
          <w:b/>
          <w:bCs/>
          <w:sz w:val="36"/>
          <w:szCs w:val="36"/>
        </w:rPr>
        <w:t>T</w:t>
      </w:r>
      <w:r w:rsidRPr="00FD6FAA" w:rsidR="00E33650">
        <w:rPr>
          <w:rFonts w:cs="Arial"/>
          <w:b/>
          <w:bCs/>
          <w:sz w:val="36"/>
          <w:szCs w:val="36"/>
        </w:rPr>
        <w:t>F</w:t>
      </w:r>
      <w:r w:rsidRPr="00FD6FAA" w:rsidR="00F47E70">
        <w:rPr>
          <w:rFonts w:cs="Arial"/>
          <w:b/>
          <w:bCs/>
          <w:sz w:val="36"/>
          <w:szCs w:val="36"/>
        </w:rPr>
        <w:t>000</w:t>
      </w:r>
      <w:r w:rsidRPr="00FD6FAA" w:rsidR="00E33650">
        <w:rPr>
          <w:rFonts w:cs="Arial"/>
          <w:b/>
          <w:bCs/>
          <w:sz w:val="36"/>
          <w:szCs w:val="36"/>
        </w:rPr>
        <w:t>6</w:t>
      </w:r>
      <w:r w:rsidRPr="16C18CDB">
        <w:rPr>
          <w:rFonts w:cs="Arial"/>
          <w:b/>
          <w:bCs/>
          <w:sz w:val="36"/>
          <w:szCs w:val="36"/>
        </w:rPr>
        <w:t xml:space="preserve"> </w:t>
      </w:r>
    </w:p>
    <w:p w:rsidRPr="005335A2" w:rsidR="00CF573F" w:rsidP="00BA1177" w:rsidRDefault="00CF573F" w14:paraId="6162F8E5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color w:val="FF000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Pr="005335A2" w:rsidR="00DC78FC" w:rsidTr="6226E44B" w14:paraId="0597241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2CF349ED" w14:textId="2C2913CA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7A23" w:rsidR="00DC78FC" w:rsidP="00DC78FC" w:rsidRDefault="00F2011E" w14:paraId="0C67CFAF" w14:textId="08EDBC89">
            <w:pPr>
              <w:tabs>
                <w:tab w:val="left" w:pos="2130"/>
              </w:tabs>
              <w:spacing w:line="276" w:lineRule="auto"/>
              <w:rPr>
                <w:rFonts w:cs="Arial"/>
                <w:bCs/>
                <w:color w:val="FF0000"/>
              </w:rPr>
            </w:pPr>
            <w:r w:rsidRPr="00917A23">
              <w:rPr>
                <w:rFonts w:eastAsia="Arial" w:cs="Arial"/>
                <w:bCs/>
              </w:rPr>
              <w:t>2013 - 2017</w:t>
            </w:r>
          </w:p>
        </w:tc>
      </w:tr>
      <w:tr w:rsidRPr="005335A2" w:rsidR="00DC78FC" w:rsidTr="6226E44B" w14:paraId="3BFAEECE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12509D6A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39B3A62D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75747872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3261" w:rsidR="00DC78FC" w:rsidP="00DC78FC" w:rsidRDefault="00DC78FC" w14:paraId="162B68A0" w14:textId="31165DF8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 w:rsidRPr="2A2D0A4E">
              <w:rPr>
                <w:rFonts w:cs="Arial"/>
                <w:b/>
                <w:bCs/>
              </w:rPr>
              <w:t>Most Recent Period (MRP):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DC78FC" w:rsidP="2A2D0A4E" w:rsidRDefault="1BC3A45A" w14:paraId="1A59789A" w14:textId="684D62EC">
            <w:pPr>
              <w:tabs>
                <w:tab w:val="left" w:pos="2130"/>
              </w:tabs>
              <w:spacing w:line="276" w:lineRule="auto"/>
            </w:pPr>
            <w:r w:rsidRPr="2A2D0A4E">
              <w:rPr>
                <w:rFonts w:eastAsia="Arial" w:cs="Arial"/>
              </w:rPr>
              <w:t>1 January 2018 to 30 June 2020</w:t>
            </w:r>
          </w:p>
        </w:tc>
      </w:tr>
      <w:tr w:rsidRPr="005335A2" w:rsidR="00DC78FC" w:rsidTr="6226E44B" w14:paraId="03A29471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63084B51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503E5DD5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515BC386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0F256149" w14:textId="0250D59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7A23" w:rsidR="00DC78FC" w:rsidP="6226E44B" w:rsidRDefault="00917A23" w14:paraId="2811E3C5" w14:textId="2ACA51EB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6226E44B">
              <w:rPr>
                <w:rFonts w:eastAsia="Arial" w:cs="Arial"/>
              </w:rPr>
              <w:t>1</w:t>
            </w:r>
            <w:r w:rsidRPr="6226E44B" w:rsidR="4357248D">
              <w:rPr>
                <w:rFonts w:eastAsia="Arial" w:cs="Arial"/>
              </w:rPr>
              <w:t>5 October</w:t>
            </w:r>
            <w:r w:rsidRPr="6226E44B">
              <w:rPr>
                <w:rFonts w:eastAsia="Arial" w:cs="Arial"/>
              </w:rPr>
              <w:t xml:space="preserve"> 2020</w:t>
            </w:r>
          </w:p>
        </w:tc>
      </w:tr>
      <w:tr w:rsidRPr="005335A2" w:rsidR="00DC78FC" w:rsidTr="6226E44B" w14:paraId="0512B88A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4868C60B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7682701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579A517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3A3E309E" w14:textId="34C1E195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DC78FC" w:rsidP="00DC78FC" w:rsidRDefault="00B70DA2" w14:paraId="7EDBF6DC" w14:textId="7E13D86F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r w:rsidRPr="00FD6FAA">
              <w:rPr>
                <w:rFonts w:cs="Arial"/>
              </w:rPr>
              <w:t>T</w:t>
            </w:r>
            <w:r w:rsidRPr="00FD6FAA" w:rsidR="00E33650">
              <w:rPr>
                <w:rFonts w:cs="Arial"/>
              </w:rPr>
              <w:t>F</w:t>
            </w:r>
            <w:r w:rsidRPr="00FD6FAA">
              <w:rPr>
                <w:rFonts w:cs="Arial"/>
              </w:rPr>
              <w:t>000</w:t>
            </w:r>
            <w:r w:rsidRPr="00FD6FAA" w:rsidR="00E33650">
              <w:rPr>
                <w:rFonts w:cs="Arial"/>
              </w:rPr>
              <w:t>6</w:t>
            </w:r>
            <w:r w:rsidRPr="00D943CE">
              <w:rPr>
                <w:rFonts w:cs="Arial"/>
              </w:rPr>
              <w:t>@traderemedies.gov.uk</w:t>
            </w:r>
          </w:p>
        </w:tc>
      </w:tr>
      <w:tr w:rsidRPr="005335A2" w:rsidR="00CF573F" w:rsidTr="6226E44B" w14:paraId="3DA4E78B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573F" w:rsidP="00A03C46" w:rsidRDefault="00CF573F" w14:paraId="5634A36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573F" w:rsidP="00A03C46" w:rsidRDefault="00CF573F" w14:paraId="3C6D06A6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573F" w:rsidTr="6226E44B" w14:paraId="77AC044D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573F" w:rsidP="00A03C46" w:rsidRDefault="006E0CDC" w14:paraId="7A53A625" w14:textId="0CF7CFEC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573F" w:rsidP="00A03C46" w:rsidRDefault="00CF573F" w14:paraId="51AD1283" w14:textId="0AD75D1D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</w:tbl>
    <w:p w:rsidRPr="005A3261" w:rsidR="00CF573F" w:rsidP="00A03C46" w:rsidRDefault="00CF573F" w14:paraId="1D2E0093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Pr="005335A2" w:rsidR="00CF573F" w:rsidP="00A03C46" w:rsidRDefault="00CF573F" w14:paraId="08D8D1F6" w14:textId="77777777">
      <w:pPr>
        <w:tabs>
          <w:tab w:val="left" w:pos="2130"/>
        </w:tabs>
        <w:rPr>
          <w:rFonts w:cs="Arial"/>
          <w:b/>
          <w:color w:val="FF0000"/>
        </w:rPr>
      </w:pPr>
      <w:bookmarkStart w:name="_GoBack" w:id="0"/>
      <w:bookmarkEnd w:id="0"/>
    </w:p>
    <w:p w:rsidR="00A07A30" w:rsidRDefault="00A07A30" w14:paraId="151E9F0B" w14:textId="77777777">
      <w:pPr>
        <w:rPr>
          <w:rFonts w:cs="Arial"/>
          <w:b/>
          <w:bCs/>
        </w:rPr>
      </w:pPr>
    </w:p>
    <w:p w:rsidR="00A07A30" w:rsidRDefault="00A07A30" w14:paraId="63690F13" w14:textId="77777777">
      <w:pPr>
        <w:rPr>
          <w:rFonts w:cs="Arial"/>
          <w:b/>
          <w:bCs/>
        </w:rPr>
      </w:pPr>
    </w:p>
    <w:p w:rsidR="00A07A30" w:rsidRDefault="00A07A30" w14:paraId="14376BEC" w14:textId="77777777">
      <w:pPr>
        <w:rPr>
          <w:rFonts w:cs="Arial"/>
          <w:b/>
          <w:bCs/>
        </w:rPr>
      </w:pPr>
    </w:p>
    <w:p w:rsidR="00A07A30" w:rsidRDefault="00A07A30" w14:paraId="3BE6A10D" w14:textId="77777777">
      <w:pPr>
        <w:rPr>
          <w:rFonts w:cs="Arial"/>
          <w:b/>
          <w:bCs/>
        </w:rPr>
      </w:pPr>
    </w:p>
    <w:p w:rsidR="00A07A30" w:rsidRDefault="00A07A30" w14:paraId="0A7A507E" w14:textId="77777777">
      <w:pPr>
        <w:rPr>
          <w:rFonts w:cs="Arial"/>
          <w:b/>
          <w:bCs/>
        </w:rPr>
      </w:pPr>
    </w:p>
    <w:p w:rsidR="00A07A30" w:rsidRDefault="00A07A30" w14:paraId="5D95509C" w14:textId="77777777">
      <w:pPr>
        <w:rPr>
          <w:rFonts w:cs="Arial"/>
          <w:b/>
          <w:bCs/>
        </w:rPr>
      </w:pPr>
    </w:p>
    <w:p w:rsidR="00A07A30" w:rsidRDefault="00A07A30" w14:paraId="3FA70473" w14:textId="77777777">
      <w:pPr>
        <w:rPr>
          <w:rFonts w:cs="Arial"/>
          <w:b/>
          <w:bCs/>
        </w:rPr>
      </w:pPr>
    </w:p>
    <w:p w:rsidR="007265A2" w:rsidP="007265A2" w:rsidRDefault="007265A2" w14:paraId="432739A2" w14:textId="121FCB24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:rsidR="007265A2" w:rsidP="007265A2" w:rsidRDefault="007265A2" w14:paraId="52DAC668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</w:p>
    <w:p w:rsidR="007265A2" w:rsidP="007265A2" w:rsidRDefault="007265A2" w14:paraId="2DFA535B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Confidential</w:t>
      </w:r>
    </w:p>
    <w:p w:rsidR="007265A2" w:rsidP="007265A2" w:rsidRDefault="007265A2" w14:paraId="775CA026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:rsidR="007265A2" w:rsidP="007265A2" w:rsidRDefault="007265A2" w14:paraId="3778C6B2" w14:textId="77777777">
      <w:pPr>
        <w:spacing w:line="22" w:lineRule="atLeast"/>
      </w:pPr>
      <w:r w:rsidRPr="5F20B373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7265A2" w:rsidP="007265A2" w:rsidRDefault="007265A2" w14:paraId="2F6B5BEE" w14:textId="228C7F23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w:history="1" r:id="rId12">
        <w:r w:rsidRPr="5F20B373">
          <w:rPr>
            <w:rStyle w:val="Hyperlink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BA1177">
        <w:rPr>
          <w:rFonts w:eastAsia="Arial" w:cs="Arial"/>
          <w:color w:val="000000" w:themeColor="text1"/>
          <w:sz w:val="22"/>
          <w:szCs w:val="22"/>
        </w:rPr>
        <w:t>15 October</w:t>
      </w:r>
      <w:r w:rsidRPr="5F20B373">
        <w:rPr>
          <w:rFonts w:eastAsia="Arial" w:cs="Arial"/>
          <w:color w:val="FF0000"/>
          <w:sz w:val="22"/>
          <w:szCs w:val="22"/>
        </w:rPr>
        <w:t xml:space="preserve"> </w:t>
      </w:r>
      <w:r w:rsidRPr="00BA1177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:rsidR="007265A2" w:rsidP="007265A2" w:rsidRDefault="007265A2" w14:paraId="44B274F4" w14:textId="2ABEF293">
      <w:pPr>
        <w:rPr>
          <w:rFonts w:eastAsia="Arial" w:cs="Arial"/>
          <w:color w:val="000000" w:themeColor="text1"/>
          <w:sz w:val="22"/>
          <w:szCs w:val="22"/>
        </w:rPr>
      </w:pPr>
    </w:p>
    <w:p w:rsidR="00AA4635" w:rsidP="007265A2" w:rsidRDefault="00AA4635" w14:paraId="7A6CC2B2" w14:textId="77777777">
      <w:pPr>
        <w:rPr>
          <w:rFonts w:eastAsia="Arial" w:cs="Arial"/>
          <w:color w:val="000000" w:themeColor="text1"/>
          <w:sz w:val="22"/>
          <w:szCs w:val="22"/>
        </w:rPr>
      </w:pPr>
    </w:p>
    <w:p w:rsidR="00B03A74" w:rsidP="00A03C46" w:rsidRDefault="007265A2" w14:paraId="1E38FE89" w14:textId="7FFD525D">
      <w:pPr>
        <w:pStyle w:val="TOCHeading"/>
        <w:spacing w:before="0" w:line="276" w:lineRule="auto"/>
        <w:rPr>
          <w:color w:val="FF0000"/>
          <w:sz w:val="22"/>
          <w:szCs w:val="22"/>
        </w:rPr>
      </w:pPr>
      <w:r w:rsidRPr="00C43A3A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w:history="1" r:id="rId13">
        <w:r w:rsidRPr="00222575">
          <w:rPr>
            <w:rStyle w:val="Hyperlink"/>
            <w:sz w:val="22"/>
            <w:szCs w:val="22"/>
          </w:rPr>
          <w:t>public file</w:t>
        </w:r>
      </w:hyperlink>
      <w:r w:rsidRPr="00C43A3A">
        <w:rPr>
          <w:color w:val="auto"/>
          <w:sz w:val="22"/>
          <w:szCs w:val="22"/>
        </w:rPr>
        <w:t>.</w:t>
      </w:r>
    </w:p>
    <w:p w:rsidR="00B03A74" w:rsidRDefault="00B03A74" w14:paraId="3FA9AD60" w14:textId="77777777">
      <w:pPr>
        <w:rPr>
          <w:rFonts w:asciiTheme="majorHAnsi" w:hAnsiTheme="majorHAnsi" w:eastAsiaTheme="majorEastAsia" w:cstheme="majorBidi"/>
          <w:color w:val="FF0000"/>
          <w:sz w:val="22"/>
          <w:szCs w:val="22"/>
          <w:lang w:val="en-US"/>
        </w:rPr>
      </w:pPr>
      <w:r>
        <w:rPr>
          <w:color w:val="FF0000"/>
          <w:sz w:val="22"/>
          <w:szCs w:val="22"/>
        </w:rPr>
        <w:br w:type="page"/>
      </w:r>
    </w:p>
    <w:sdt>
      <w:sdtPr>
        <w:rPr>
          <w:rFonts w:asciiTheme="minorHAnsi" w:hAnsiTheme="minorHAnsi" w:eastAsiaTheme="minorEastAsia"/>
        </w:rPr>
        <w:id w:val="457850375"/>
        <w:docPartObj>
          <w:docPartGallery w:val="Table of Contents"/>
          <w:docPartUnique/>
        </w:docPartObj>
      </w:sdtPr>
      <w:sdtEndPr>
        <w:rPr>
          <w:rFonts w:ascii="Arial" w:hAnsi="Arial" w:eastAsiaTheme="minorHAnsi"/>
          <w:b/>
          <w:bCs/>
          <w:noProof/>
        </w:rPr>
      </w:sdtEndPr>
      <w:sdtContent>
        <w:p w:rsidR="005335A2" w:rsidP="00B25416" w:rsidRDefault="005335A2" w14:paraId="537503B9" w14:textId="09A7C160">
          <w:pPr>
            <w:rPr>
              <w:rFonts w:cs="Arial"/>
              <w:b/>
            </w:rPr>
          </w:pPr>
          <w:r w:rsidRPr="0003627D">
            <w:rPr>
              <w:rFonts w:cs="Arial"/>
              <w:b/>
            </w:rPr>
            <w:t>Contents</w:t>
          </w:r>
        </w:p>
        <w:p w:rsidRPr="00B72A93" w:rsidR="00B72A93" w:rsidP="00A03C46" w:rsidRDefault="00B72A93" w14:paraId="6B5C7C30" w14:textId="77777777">
          <w:pPr>
            <w:rPr>
              <w:lang w:val="en-US"/>
            </w:rPr>
          </w:pPr>
        </w:p>
        <w:p w:rsidR="004B6BF7" w:rsidRDefault="008969EF" w14:paraId="0CB07193" w14:textId="3A7DF555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history="1" w:anchor="_Toc45001412">
            <w:r w:rsidRPr="00B60926" w:rsidR="004B6BF7">
              <w:rPr>
                <w:rStyle w:val="Hyperlink"/>
                <w:rFonts w:cs="Arial"/>
                <w:b/>
                <w:bCs/>
                <w:noProof/>
              </w:rPr>
              <w:t>Section A – Your company’s interest in the case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_Toc45001412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3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4B6BF7" w:rsidRDefault="00FD6FAA" w14:paraId="6801CA46" w14:textId="21483C3E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1413">
            <w:r w:rsidRPr="00B60926" w:rsidR="004B6BF7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_Toc45001413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4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4B6BF7" w:rsidRDefault="00FD6FAA" w14:paraId="27B9D046" w14:textId="33BB636B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1414">
            <w:r w:rsidRPr="00B60926" w:rsidR="004B6BF7">
              <w:rPr>
                <w:rStyle w:val="Hyperlink"/>
                <w:rFonts w:cs="Arial"/>
                <w:b/>
                <w:noProof/>
                <w:lang w:eastAsia="zh-CN"/>
              </w:rPr>
              <w:t>Section C – Certification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_Toc45001414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5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5335A2" w:rsidP="00A03C46" w:rsidRDefault="008969EF" w14:paraId="4B1CADA4" w14:textId="04EFE94F">
          <w:r>
            <w:rPr>
              <w:rFonts w:cs="Arial"/>
            </w:rPr>
            <w:fldChar w:fldCharType="end"/>
          </w:r>
        </w:p>
      </w:sdtContent>
    </w:sdt>
    <w:p w:rsidR="005335A2" w:rsidP="00A03C46" w:rsidRDefault="005335A2" w14:paraId="2AE81A36" w14:textId="77777777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:rsidRPr="0028275A" w:rsidR="00924B3A" w:rsidP="00A03C46" w:rsidRDefault="00924B3A" w14:paraId="3304929F" w14:textId="2681F6D5">
      <w:pPr>
        <w:pStyle w:val="Heading1"/>
        <w:rPr>
          <w:rFonts w:ascii="Arial" w:hAnsi="Arial" w:cs="Arial"/>
          <w:b/>
          <w:bCs/>
          <w:color w:val="auto"/>
        </w:rPr>
      </w:pPr>
      <w:bookmarkStart w:name="_Toc32240961" w:id="1"/>
      <w:bookmarkStart w:name="_Toc45001412" w:id="2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1"/>
      <w:r w:rsidR="00080C44">
        <w:rPr>
          <w:rFonts w:ascii="Arial" w:hAnsi="Arial" w:cs="Arial"/>
          <w:b/>
          <w:bCs/>
          <w:color w:val="auto"/>
        </w:rPr>
        <w:t xml:space="preserve">Your </w:t>
      </w:r>
      <w:r w:rsidR="00B24ACC">
        <w:rPr>
          <w:rFonts w:ascii="Arial" w:hAnsi="Arial" w:cs="Arial"/>
          <w:b/>
          <w:bCs/>
          <w:color w:val="auto"/>
        </w:rPr>
        <w:t>company’s</w:t>
      </w:r>
      <w:r w:rsidR="00080C44">
        <w:rPr>
          <w:rFonts w:ascii="Arial" w:hAnsi="Arial" w:cs="Arial"/>
          <w:b/>
          <w:bCs/>
          <w:color w:val="auto"/>
        </w:rPr>
        <w:t xml:space="preserve"> interest in the case</w:t>
      </w:r>
      <w:bookmarkEnd w:id="2"/>
    </w:p>
    <w:p w:rsidR="007C01DB" w:rsidP="00A03C46" w:rsidRDefault="007C01DB" w14:paraId="6C338A7E" w14:textId="7B091B0E">
      <w:pPr>
        <w:rPr>
          <w:rFonts w:cs="Arial"/>
          <w:b/>
          <w:lang w:eastAsia="zh-CN"/>
        </w:rPr>
      </w:pPr>
    </w:p>
    <w:p w:rsidR="00080C44" w:rsidP="00080C44" w:rsidRDefault="00080C44" w14:paraId="1DB79EC3" w14:textId="0E7A72F2">
      <w:pPr>
        <w:spacing w:line="22" w:lineRule="atLeast"/>
        <w:rPr>
          <w:rFonts w:eastAsia="Arial" w:cs="Arial"/>
        </w:rPr>
      </w:pPr>
      <w:bookmarkStart w:name="_Toc32240962" w:id="3"/>
      <w:r>
        <w:rPr>
          <w:rFonts w:eastAsia="Arial" w:cs="Arial"/>
        </w:rPr>
        <w:t xml:space="preserve">To register your </w:t>
      </w:r>
      <w:r w:rsidR="00B24ACC">
        <w:rPr>
          <w:rFonts w:eastAsia="Arial" w:cs="Arial"/>
        </w:rPr>
        <w:t>company’s</w:t>
      </w:r>
      <w:r>
        <w:rPr>
          <w:rFonts w:eastAsia="Arial" w:cs="Arial"/>
        </w:rPr>
        <w:t xml:space="preserve"> interest in this case, please complete the text boxes below. You should use this form if you are </w:t>
      </w:r>
      <w:r w:rsidR="00DC78FC">
        <w:rPr>
          <w:rFonts w:eastAsia="Arial" w:cs="Arial"/>
        </w:rPr>
        <w:t>an exporter</w:t>
      </w:r>
      <w:r>
        <w:rPr>
          <w:rFonts w:eastAsia="Arial" w:cs="Arial"/>
        </w:rPr>
        <w:t xml:space="preserve"> of the goods subject to review</w:t>
      </w:r>
      <w:r w:rsidR="00DC78FC">
        <w:rPr>
          <w:rFonts w:eastAsia="Arial" w:cs="Arial"/>
        </w:rPr>
        <w:t>. For a definition of goods subject to review, please refer to the Notice of Initiation.</w:t>
      </w:r>
    </w:p>
    <w:p w:rsidRPr="00623EEE" w:rsidR="00E77CFB" w:rsidP="00E77CFB" w:rsidRDefault="00E77CFB" w14:paraId="387B80E6" w14:textId="77777777">
      <w:pPr>
        <w:rPr>
          <w:rFonts w:cs="Arial"/>
        </w:rPr>
      </w:pPr>
      <w:bookmarkStart w:name="_Toc32240963" w:id="4"/>
      <w:bookmarkStart w:name="_Hlk31955965" w:id="5"/>
      <w:bookmarkEnd w:id="3"/>
    </w:p>
    <w:p w:rsidRPr="00080C44" w:rsidR="00E77CFB" w:rsidP="00080C44" w:rsidRDefault="00080C44" w14:paraId="2AF9A747" w14:textId="31DBDD81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Pr="00080C44" w:rsidR="00E77CFB">
        <w:rPr>
          <w:rFonts w:eastAsia="Calibri" w:cs="Arial"/>
        </w:rPr>
        <w:t xml:space="preserve">lease describe the role of your company </w:t>
      </w:r>
      <w:r w:rsidRPr="00080C44" w:rsidR="00252910">
        <w:rPr>
          <w:rFonts w:eastAsia="Calibri" w:cs="Arial"/>
        </w:rPr>
        <w:t>in relation</w:t>
      </w:r>
      <w:r w:rsidRPr="00080C44" w:rsidR="00E77CFB">
        <w:rPr>
          <w:rFonts w:eastAsia="Calibri" w:cs="Arial"/>
        </w:rPr>
        <w:t xml:space="preserve"> to the goods subject to review</w:t>
      </w:r>
      <w:r w:rsidRPr="00080C44" w:rsidR="00B9315C">
        <w:rPr>
          <w:rFonts w:eastAsia="Calibri" w:cs="Arial"/>
        </w:rPr>
        <w:t>,</w:t>
      </w:r>
      <w:r w:rsidRPr="00080C44" w:rsidR="001A701D">
        <w:rPr>
          <w:rFonts w:eastAsia="Calibri" w:cs="Arial"/>
        </w:rPr>
        <w:t xml:space="preserve"> </w:t>
      </w:r>
      <w:r w:rsidRPr="00080C44" w:rsidR="00E77CFB">
        <w:rPr>
          <w:rFonts w:eastAsia="Calibri" w:cs="Arial"/>
        </w:rPr>
        <w:t>like goods</w:t>
      </w:r>
      <w:r w:rsidRPr="00080C44" w:rsidR="001A701D">
        <w:rPr>
          <w:rFonts w:eastAsia="Calibri" w:cs="Arial"/>
        </w:rPr>
        <w:t xml:space="preserve"> or directly competitive goods:</w:t>
      </w:r>
    </w:p>
    <w:p w:rsidR="00934171" w:rsidP="00E77CFB" w:rsidRDefault="00934171" w14:paraId="15ECBF80" w14:textId="33F7B6DB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934171" w:rsidTr="00DC78FC" w14:paraId="0005DEEA" w14:textId="77777777">
        <w:trPr>
          <w:trHeight w:val="3118"/>
        </w:trPr>
        <w:tc>
          <w:tcPr>
            <w:tcW w:w="9736" w:type="dxa"/>
          </w:tcPr>
          <w:p w:rsidRPr="00934171" w:rsidR="00934171" w:rsidP="00934171" w:rsidRDefault="00934171" w14:paraId="16887641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934171" w:rsidP="00E77CFB" w:rsidRDefault="00934171" w14:paraId="74B5DDAB" w14:textId="77777777">
            <w:pPr>
              <w:rPr>
                <w:rFonts w:eastAsia="Calibri" w:cs="Arial"/>
              </w:rPr>
            </w:pPr>
          </w:p>
        </w:tc>
      </w:tr>
    </w:tbl>
    <w:p w:rsidRPr="00623EEE" w:rsidR="00E77CFB" w:rsidP="00E77CFB" w:rsidRDefault="00E77CFB" w14:paraId="36E2CC1E" w14:textId="77777777">
      <w:pPr>
        <w:rPr>
          <w:rFonts w:eastAsia="Calibri" w:cs="Arial"/>
        </w:rPr>
      </w:pPr>
    </w:p>
    <w:p w:rsidRPr="00080C44" w:rsidR="00E77CFB" w:rsidP="00080C44" w:rsidRDefault="00E77CFB" w14:paraId="7BC809BD" w14:textId="4300C473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:rsidRPr="00A4492A" w:rsidR="00A4492A" w:rsidP="00A4492A" w:rsidRDefault="00A4492A" w14:paraId="38986F66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A4492A" w:rsidTr="00DC78FC" w14:paraId="3E640716" w14:textId="77777777">
        <w:trPr>
          <w:trHeight w:val="3118"/>
        </w:trPr>
        <w:tc>
          <w:tcPr>
            <w:tcW w:w="9736" w:type="dxa"/>
          </w:tcPr>
          <w:p w:rsidRPr="00934171" w:rsidR="00A4492A" w:rsidP="00EB3192" w:rsidRDefault="00A4492A" w14:paraId="4AF67DD6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A4492A" w:rsidP="00EB3192" w:rsidRDefault="00A4492A" w14:paraId="6D465627" w14:textId="77777777">
            <w:pPr>
              <w:rPr>
                <w:rFonts w:eastAsia="Calibri" w:cs="Arial"/>
              </w:rPr>
            </w:pPr>
          </w:p>
        </w:tc>
      </w:tr>
    </w:tbl>
    <w:p w:rsidRPr="00A4492A" w:rsidR="00A4492A" w:rsidP="00A4492A" w:rsidRDefault="00A4492A" w14:paraId="1E70A6A5" w14:textId="77777777">
      <w:pPr>
        <w:rPr>
          <w:rFonts w:eastAsia="Calibri" w:cs="Arial"/>
        </w:rPr>
      </w:pPr>
    </w:p>
    <w:bookmarkEnd w:id="4"/>
    <w:bookmarkEnd w:id="5"/>
    <w:p w:rsidR="00080C44" w:rsidRDefault="00080C44" w14:paraId="11EF3D9E" w14:textId="77777777">
      <w:pPr>
        <w:rPr>
          <w:rFonts w:cs="Arial" w:eastAsiaTheme="majorEastAsia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:rsidRPr="00686C19" w:rsidR="007C01DB" w:rsidP="00A03C46" w:rsidRDefault="0003627D" w14:paraId="09188C82" w14:textId="27BCD2C9">
      <w:pPr>
        <w:pStyle w:val="Heading1"/>
        <w:spacing w:before="0"/>
        <w:rPr>
          <w:rFonts w:ascii="Arial" w:hAnsi="Arial" w:cs="Arial"/>
          <w:b/>
          <w:bCs/>
          <w:color w:val="auto"/>
        </w:rPr>
      </w:pPr>
      <w:bookmarkStart w:name="_Toc45001413" w:id="6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Pr="00686C19" w:rsidR="00755C7D">
        <w:rPr>
          <w:rFonts w:ascii="Arial" w:hAnsi="Arial" w:cs="Arial"/>
          <w:b/>
          <w:bCs/>
          <w:color w:val="auto"/>
        </w:rPr>
        <w:t xml:space="preserve"> </w:t>
      </w:r>
      <w:r w:rsidRPr="00686C19" w:rsidR="003F0FA9">
        <w:rPr>
          <w:rFonts w:ascii="Arial" w:hAnsi="Arial" w:cs="Arial"/>
          <w:b/>
          <w:bCs/>
          <w:color w:val="auto"/>
        </w:rPr>
        <w:t>–</w:t>
      </w:r>
      <w:r w:rsidRPr="00686C19" w:rsidR="007C01DB">
        <w:rPr>
          <w:rFonts w:ascii="Arial" w:hAnsi="Arial" w:cs="Arial"/>
          <w:b/>
          <w:bCs/>
          <w:color w:val="auto"/>
        </w:rPr>
        <w:t xml:space="preserve"> Additional information</w:t>
      </w:r>
      <w:bookmarkEnd w:id="6"/>
      <w:r w:rsidRPr="00686C19" w:rsidR="007C01DB">
        <w:rPr>
          <w:rFonts w:ascii="Arial" w:hAnsi="Arial" w:cs="Arial"/>
          <w:b/>
          <w:bCs/>
          <w:color w:val="auto"/>
        </w:rPr>
        <w:t xml:space="preserve"> </w:t>
      </w:r>
    </w:p>
    <w:p w:rsidRPr="00250DBE" w:rsidR="007C01DB" w:rsidP="00A03C46" w:rsidRDefault="007C01DB" w14:paraId="0DD30310" w14:textId="77777777">
      <w:pPr>
        <w:rPr>
          <w:rFonts w:cs="Arial"/>
        </w:rPr>
      </w:pPr>
    </w:p>
    <w:p w:rsidR="008B37AD" w:rsidP="00A03C46" w:rsidRDefault="00DC78FC" w14:paraId="34374C35" w14:textId="1F0B0FAC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B70DA2">
        <w:rPr>
          <w:rFonts w:cs="Arial"/>
        </w:rPr>
        <w:t>review</w:t>
      </w:r>
      <w:r w:rsidRPr="00DC78FC">
        <w:rPr>
          <w:rFonts w:cs="Arial"/>
        </w:rPr>
        <w:t>.</w:t>
      </w:r>
    </w:p>
    <w:p w:rsidRPr="00250DBE" w:rsidR="00DC78FC" w:rsidP="00A03C46" w:rsidRDefault="00DC78FC" w14:paraId="55ADE004" w14:textId="77777777">
      <w:pPr>
        <w:rPr>
          <w:rFonts w:cs="Arial"/>
        </w:rPr>
      </w:pPr>
    </w:p>
    <w:p w:rsidR="008B37AD" w:rsidP="00A03C46" w:rsidRDefault="008B37AD" w14:paraId="487360CC" w14:textId="23414A54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:rsidRPr="00250DBE" w:rsidR="00A07A30" w:rsidP="00A03C46" w:rsidRDefault="00A07A30" w14:paraId="1ACD43D2" w14:textId="77777777">
      <w:pPr>
        <w:rPr>
          <w:rFonts w:cs="Arial"/>
        </w:rPr>
      </w:pPr>
    </w:p>
    <w:p w:rsidR="008B37AD" w:rsidP="00A03C46" w:rsidRDefault="00252910" w14:paraId="0D556042" w14:textId="16C3B98F">
      <w:pPr>
        <w:pStyle w:val="ListParagraph"/>
        <w:numPr>
          <w:ilvl w:val="0"/>
          <w:numId w:val="17"/>
        </w:numPr>
        <w:rPr>
          <w:rFonts w:cs="Arial"/>
        </w:rPr>
      </w:pPr>
      <w:r w:rsidRPr="2A2D0A4E">
        <w:rPr>
          <w:rFonts w:cs="Arial"/>
        </w:rPr>
        <w:t xml:space="preserve">other </w:t>
      </w:r>
      <w:r w:rsidRPr="2A2D0A4E" w:rsidR="00080C44">
        <w:rPr>
          <w:rFonts w:cs="Arial"/>
        </w:rPr>
        <w:t>parties</w:t>
      </w:r>
      <w:r w:rsidRPr="2A2D0A4E">
        <w:rPr>
          <w:rFonts w:cs="Arial"/>
        </w:rPr>
        <w:t xml:space="preserve"> which you think </w:t>
      </w:r>
      <w:r w:rsidRPr="2A2D0A4E" w:rsidR="008B37AD">
        <w:rPr>
          <w:rFonts w:cs="Arial"/>
        </w:rPr>
        <w:t xml:space="preserve">should </w:t>
      </w:r>
      <w:r w:rsidRPr="2A2D0A4E" w:rsidR="00B24ACC">
        <w:rPr>
          <w:rFonts w:cs="Arial"/>
        </w:rPr>
        <w:t>be invited to register an interest in the case</w:t>
      </w:r>
      <w:r w:rsidRPr="2A2D0A4E" w:rsidR="008B37AD">
        <w:rPr>
          <w:rFonts w:cs="Arial"/>
        </w:rPr>
        <w:t xml:space="preserve">; </w:t>
      </w:r>
    </w:p>
    <w:p w:rsidRPr="00250DBE" w:rsidR="00080C44" w:rsidP="00080C44" w:rsidRDefault="00080C44" w14:paraId="2EBA58DA" w14:textId="77777777">
      <w:pPr>
        <w:pStyle w:val="ListParagraph"/>
        <w:rPr>
          <w:rFonts w:cs="Arial"/>
        </w:rPr>
      </w:pPr>
    </w:p>
    <w:p w:rsidR="00080C44" w:rsidP="00080C44" w:rsidRDefault="008B37AD" w14:paraId="612BAEDA" w14:textId="6BA68B39">
      <w:pPr>
        <w:pStyle w:val="ListParagraph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B70DA2" w:rsidR="000359D0">
        <w:rPr>
          <w:rFonts w:cs="Arial"/>
        </w:rPr>
        <w:t>review</w:t>
      </w:r>
      <w:r w:rsidRPr="00250DBE" w:rsidR="002111E0">
        <w:rPr>
          <w:rFonts w:cs="Arial"/>
        </w:rPr>
        <w:t>, including</w:t>
      </w:r>
      <w:r w:rsidRPr="00250DBE" w:rsidR="00B45E87">
        <w:rPr>
          <w:rFonts w:cs="Arial"/>
        </w:rPr>
        <w:t xml:space="preserve"> </w:t>
      </w:r>
      <w:r w:rsidRPr="00250DBE" w:rsidR="002111E0">
        <w:rPr>
          <w:rFonts w:cs="Arial"/>
        </w:rPr>
        <w:t xml:space="preserve">product categories and/or custom codes </w:t>
      </w:r>
      <w:r w:rsidR="00252910">
        <w:rPr>
          <w:rFonts w:cs="Arial"/>
        </w:rPr>
        <w:t>you think should</w:t>
      </w:r>
      <w:r w:rsidRPr="00250DBE" w:rsidR="00252910">
        <w:rPr>
          <w:rFonts w:cs="Arial"/>
        </w:rPr>
        <w:t xml:space="preserve"> </w:t>
      </w:r>
      <w:r w:rsidRPr="00250DBE" w:rsidR="002111E0">
        <w:rPr>
          <w:rFonts w:cs="Arial"/>
        </w:rPr>
        <w:t>be added</w:t>
      </w:r>
      <w:r w:rsidRPr="00250DBE" w:rsidR="00F8360D">
        <w:rPr>
          <w:rFonts w:cs="Arial"/>
        </w:rPr>
        <w:t xml:space="preserve"> or removed</w:t>
      </w:r>
      <w:r w:rsidR="00080C44">
        <w:rPr>
          <w:rFonts w:cs="Arial"/>
        </w:rPr>
        <w:t>,</w:t>
      </w:r>
      <w:r w:rsidRPr="00250DBE" w:rsidR="005F1730">
        <w:rPr>
          <w:rFonts w:cs="Arial"/>
        </w:rPr>
        <w:t xml:space="preserve"> and reason</w:t>
      </w:r>
      <w:r w:rsidRPr="00250DBE" w:rsidR="0083492C">
        <w:rPr>
          <w:rFonts w:cs="Arial"/>
        </w:rPr>
        <w:t>s</w:t>
      </w:r>
      <w:r w:rsidRPr="00250DBE" w:rsidR="005F1730">
        <w:rPr>
          <w:rFonts w:cs="Arial"/>
        </w:rPr>
        <w:t xml:space="preserve"> why</w:t>
      </w:r>
      <w:r w:rsidR="00080C44">
        <w:rPr>
          <w:rFonts w:cs="Arial"/>
        </w:rPr>
        <w:t>; or</w:t>
      </w:r>
    </w:p>
    <w:p w:rsidR="00080C44" w:rsidP="00080C44" w:rsidRDefault="00080C44" w14:paraId="1BEB87BD" w14:textId="77777777">
      <w:pPr>
        <w:pStyle w:val="ListParagraph"/>
        <w:rPr>
          <w:rFonts w:cs="Arial"/>
        </w:rPr>
      </w:pPr>
    </w:p>
    <w:p w:rsidRPr="00080C44" w:rsidR="00080C44" w:rsidP="00080C44" w:rsidRDefault="00080C44" w14:paraId="24F63277" w14:textId="002D33DF">
      <w:pPr>
        <w:pStyle w:val="ListParagraph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:rsidRPr="00DC78FC" w:rsidR="00DC78FC" w:rsidP="00DC78FC" w:rsidRDefault="00DC78FC" w14:paraId="5BF0B394" w14:textId="77777777">
      <w:pPr>
        <w:pStyle w:val="ListParagraph"/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DC78FC" w:rsidTr="00EB69F1" w14:paraId="43E0DB11" w14:textId="77777777">
        <w:trPr>
          <w:trHeight w:val="3118"/>
        </w:trPr>
        <w:tc>
          <w:tcPr>
            <w:tcW w:w="9736" w:type="dxa"/>
          </w:tcPr>
          <w:p w:rsidRPr="00934171" w:rsidR="00DC78FC" w:rsidP="00EB69F1" w:rsidRDefault="00DC78FC" w14:paraId="3C262383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DC78FC" w:rsidP="00EB69F1" w:rsidRDefault="00DC78FC" w14:paraId="1E2D1DE7" w14:textId="77777777">
            <w:pPr>
              <w:rPr>
                <w:rFonts w:eastAsia="Calibri" w:cs="Arial"/>
              </w:rPr>
            </w:pPr>
          </w:p>
        </w:tc>
      </w:tr>
    </w:tbl>
    <w:p w:rsidRPr="00DC78FC" w:rsidR="00DC78FC" w:rsidP="00DC78FC" w:rsidRDefault="00DC78FC" w14:paraId="24410534" w14:textId="77777777">
      <w:pPr>
        <w:rPr>
          <w:rFonts w:eastAsia="Calibri" w:cs="Arial"/>
        </w:rPr>
      </w:pPr>
    </w:p>
    <w:p w:rsidRPr="0003627D" w:rsidR="009022FE" w:rsidP="00A03C46" w:rsidRDefault="009022FE" w14:paraId="4F5BB3A3" w14:textId="54C6638D">
      <w:pPr>
        <w:rPr>
          <w:rFonts w:cs="Arial"/>
        </w:rPr>
      </w:pPr>
    </w:p>
    <w:p w:rsidR="00591AA8" w:rsidRDefault="00591AA8" w14:paraId="48E1E049" w14:textId="77777777">
      <w:pPr>
        <w:rPr>
          <w:rFonts w:cs="Arial" w:eastAsiaTheme="majorEastAsia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:rsidR="007C01DB" w:rsidP="00A03C46" w:rsidRDefault="0003627D" w14:paraId="56E5DC7B" w14:textId="47401B9B">
      <w:pPr>
        <w:pStyle w:val="Heading1"/>
        <w:spacing w:before="0"/>
        <w:rPr>
          <w:rFonts w:ascii="Arial" w:hAnsi="Arial" w:cs="Arial"/>
          <w:b/>
          <w:color w:val="auto"/>
          <w:lang w:eastAsia="zh-CN"/>
        </w:rPr>
      </w:pPr>
      <w:bookmarkStart w:name="_Toc45001414" w:id="7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Pr="0003627D" w:rsidR="007C01DB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7"/>
    </w:p>
    <w:p w:rsidR="00B7284F" w:rsidP="00B7284F" w:rsidRDefault="00B7284F" w14:paraId="02C0CF50" w14:textId="77777777">
      <w:pPr>
        <w:keepNext/>
        <w:keepLines/>
        <w:spacing w:line="22" w:lineRule="atLeast"/>
        <w:rPr>
          <w:rFonts w:cs="Arial"/>
        </w:rPr>
      </w:pPr>
    </w:p>
    <w:p w:rsidRPr="0067189F" w:rsidR="00B7284F" w:rsidP="00B7284F" w:rsidRDefault="00B7284F" w14:paraId="7156B95C" w14:textId="7777777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</w:p>
    <w:p w:rsidRPr="0067189F" w:rsidR="00B7284F" w:rsidP="00B7284F" w:rsidRDefault="00B7284F" w14:paraId="2711E0E1" w14:textId="45FAA51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</w:t>
          </w:r>
          <w:r w:rsidR="00B24ACC">
            <w:rPr>
              <w:rFonts w:cs="Arial"/>
              <w:color w:val="FF0000"/>
              <w:szCs w:val="22"/>
            </w:rPr>
            <w:t>company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:rsidRPr="0067189F" w:rsidR="00B7284F" w:rsidP="00B7284F" w:rsidRDefault="00B7284F" w14:paraId="73ECE54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622521A5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:rsidRPr="00941D2F" w:rsidR="00B7284F" w:rsidP="00B7284F" w:rsidRDefault="00B7284F" w14:paraId="4588A828" w14:textId="77777777">
      <w:pPr>
        <w:keepNext/>
        <w:keepLines/>
        <w:rPr>
          <w:rFonts w:cs="Arial"/>
        </w:rPr>
      </w:pPr>
      <w:r>
        <w:rPr>
          <w:noProof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4F" w:rsidP="00B7284F" w:rsidRDefault="00B7284F" w14:paraId="26A7F1FB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41D2F" w:rsidR="00B7284F" w:rsidP="00B7284F" w:rsidRDefault="00B7284F" w14:paraId="13FAEFCC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CCE0EC6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2819751C" w14:textId="553761CA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 xml:space="preserve">the </w:t>
      </w:r>
      <w:r w:rsidR="00B24ACC">
        <w:rPr>
          <w:rFonts w:cs="Arial"/>
        </w:rPr>
        <w:t>company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 xml:space="preserve">the </w:t>
          </w:r>
          <w:r w:rsidR="00B24ACC">
            <w:rPr>
              <w:rFonts w:cs="Arial"/>
              <w:color w:val="FF0000"/>
            </w:rPr>
            <w:t>company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="00B7284F" w:rsidP="00B7284F" w:rsidRDefault="00B7284F" w14:paraId="73AE68F8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04FDDBF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9EC85E6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D6BB3" w:rsidR="003F0FA9" w:rsidP="00A03C46" w:rsidRDefault="003F0FA9" w14:paraId="0B2F7C83" w14:textId="77777777">
      <w:pPr>
        <w:keepNext/>
        <w:keepLines/>
        <w:rPr>
          <w:rFonts w:cs="Arial"/>
          <w:sz w:val="22"/>
          <w:szCs w:val="22"/>
        </w:rPr>
      </w:pPr>
    </w:p>
    <w:p w:rsidRPr="00A07A30" w:rsidR="004C1121" w:rsidP="00A07A30" w:rsidRDefault="004C1121" w14:paraId="772F51F7" w14:textId="1E602689">
      <w:pPr>
        <w:rPr>
          <w:rFonts w:cs="Arial"/>
        </w:rPr>
      </w:pPr>
    </w:p>
    <w:sectPr w:rsidRPr="00A07A30" w:rsidR="004C1121" w:rsidSect="00DC78FC">
      <w:headerReference w:type="default" r:id="rId15"/>
      <w:footerReference w:type="default" r:id="rId16"/>
      <w:pgSz w:w="11906" w:h="16838" w:orient="portrait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C11F721" w16cex:dateUtc="2020-08-14T06:47:30.7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25A" w:rsidP="007B4A3F" w:rsidRDefault="0084725A" w14:paraId="1EA98792" w14:textId="77777777">
      <w:r>
        <w:separator/>
      </w:r>
    </w:p>
  </w:endnote>
  <w:endnote w:type="continuationSeparator" w:id="0">
    <w:p w:rsidR="0084725A" w:rsidP="007B4A3F" w:rsidRDefault="0084725A" w14:paraId="11C3EAB5" w14:textId="77777777">
      <w:r>
        <w:continuationSeparator/>
      </w:r>
    </w:p>
  </w:endnote>
  <w:endnote w:type="continuationNotice" w:id="1">
    <w:p w:rsidR="0084725A" w:rsidRDefault="0084725A" w14:paraId="1176677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8D2011" w:rsidR="00DC78FC" w:rsidRDefault="00DC78FC" w14:paraId="2F93858F" w14:textId="3D10D96F">
    <w:pPr>
      <w:pStyle w:val="Footer"/>
      <w:jc w:val="center"/>
      <w:rPr>
        <w:rFonts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1" behindDoc="0" locked="0" layoutInCell="0" allowOverlap="1" wp14:anchorId="4A723ECE" wp14:editId="3223964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6" name="MSIPCM9b0e48e6bde144a25d76b427" descr="{&quot;HashCode&quot;:-1638385137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DC78FC" w:rsidR="00DC78FC" w:rsidP="00DC78FC" w:rsidRDefault="00DC78FC" w14:paraId="0674F1A4" w14:textId="504C118C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723ECE">
              <v:stroke joinstyle="miter"/>
              <v:path gradientshapeok="t" o:connecttype="rect"/>
            </v:shapetype>
            <v:shape id="MSIPCM9b0e48e6bde144a25d76b427" style="position:absolute;left:0;text-align:left;margin-left:0;margin-top:805.9pt;width:595.3pt;height:21pt;z-index:2516633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38385137,&quot;Height&quot;:841.0,&quot;Width&quot;:595.0,&quot;Placement&quot;:&quot;Footer&quot;,&quot;Index&quot;:&quot;Primary&quot;,&quot;Section&quot;:2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iSHgMAADgGAAAOAAAAZHJzL2Uyb0RvYy54bWysVEtv2zAMvg/YfxB02GmpH3GcOGtSpCmy&#10;FUjbAOnQsyLLsTBbciUlcVb0v4+S7fSxHYZhF4kiKYr8+InnF3VZoD1TmksxwcGZjxETVKZcbCf4&#10;+/2iN8JIGyJSUkjBJvjINL6YfvxwfqjGLJS5LFKmEAQRenyoJjg3php7nqY5K4k+kxUTYMykKomB&#10;o9p6qSIHiF4WXuj7sXeQKq2UpExr0F41Rjx18bOMUXOXZZoZVEww5Gbcqty6sas3PSfjrSJVzmmb&#10;BvmHLErCBTx6CnVFDEE7xX8LVXKqpJaZOaOy9GSWccpcDVBN4L+rZp2TirlaABxdnWDS/y8svd2v&#10;FOLpBMcYCVJCi27W16v5TbLxWTRi8SZlQRSRcJAO400UDjFKmaaA4NOnx500X74Rnc9lyprTuBfE&#10;/VF/NAj6w8+tA+Pb3LTmUQQUaQ0PPDV5qx8kg5N+VRDKSia6O43LQkrDVCO3Aa5Fyuo2QLOtFC+J&#10;Or7xWgMHgJytX9jevZdVq/FPDy9Z1r0JymfLjUOlxwDRugKQTH0pa+B4p9egtC2vM1XaHZqJwA4s&#10;O56YxWqDKCiHg9jvB2CiYAvjeOg76nkvtyulzVcmS2SFCVaQtSMU2S+1gUzAtXOxjwm54EXh2FsI&#10;dID29Qe+u3CywI1CWF9IAmK0UsPKpyQII/8yTHqLeDTsRYto0EuG/qjnB8llEvtREl0tnm28IBrn&#10;PE2ZWHLBuh8SRH/HwPavNtx2f+RNqloWPLV12NxsdfNCoT2Br7oBDvywQEMRr7y8t+k4M1TX7a5K&#10;z/as6Y2VTL2p20ZuZHqEPioJ+EIrdEUXHB5dEm1WRMG3ByWMMnMHS1ZIAFW2Eka5VD//pLf+gAVY&#10;MTrAGJlg/bgjimFUXAv4p+Eg8qHXyLgTCMoJCfwpOGw6rdiVcwl1By4tJ1pfU3RipmT5AKNuZp8D&#10;ExEUHgWgOnFu4AQGGJWUzWZOhhFTEbMU64ra0B3K9/UDUVVLNAP43cpu0pDxO741vvamkLOdkRl3&#10;ZLTINnAC9vYA48l1oR2ldv69Pjuvl4E//QUAAP//AwBQSwMEFAAGAAgAAAAhAGARxibeAAAACwEA&#10;AA8AAABkcnMvZG93bnJldi54bWxMj8FOwzAQRO9I/IO1SNyoYxBRG+JUVaUiwQFB6Ae48TZJa68j&#10;22nD3+Oc4Lgzo9l55Xqyhl3Qh96RBLHIgCE1TvfUSth/7x6WwEJUpJVxhBJ+MMC6ur0pVaHdlb7w&#10;UseWpRIKhZLQxTgUnIemQ6vCwg1IyTs6b1VMp2+59uqayq3hj1mWc6t6Sh86NeC2w+Zcj1bCBkcR&#10;3szu9Nrv68/300f0eruS8v5u2rwAizjFvzDM89N0qNKmgxtJB2YkJJCY1FyIRDD7YpXlwA6z9vy0&#10;BF6V/D9D9QsAAP//AwBQSwECLQAUAAYACAAAACEAtoM4kv4AAADhAQAAEwAAAAAAAAAAAAAAAAAA&#10;AAAAW0NvbnRlbnRfVHlwZXNdLnhtbFBLAQItABQABgAIAAAAIQA4/SH/1gAAAJQBAAALAAAAAAAA&#10;AAAAAAAAAC8BAABfcmVscy8ucmVsc1BLAQItABQABgAIAAAAIQA7mBiSHgMAADgGAAAOAAAAAAAA&#10;AAAAAAAAAC4CAABkcnMvZTJvRG9jLnhtbFBLAQItABQABgAIAAAAIQBgEcYm3gAAAAsBAAAPAAAA&#10;AAAAAAAAAAAAAHgFAABkcnMvZG93bnJldi54bWxQSwUGAAAAAAQABADzAAAAgwYAAAAA&#10;">
              <v:textbox inset="20pt,0,,0">
                <w:txbxContent>
                  <w:p w:rsidRPr="00DC78FC" w:rsidR="00DC78FC" w:rsidP="00DC78FC" w:rsidRDefault="00DC78FC" w14:paraId="0674F1A4" w14:textId="504C118C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7223234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Pr="008D2011">
          <w:rPr>
            <w:rFonts w:cs="Arial"/>
            <w:noProof/>
            <w:sz w:val="22"/>
            <w:szCs w:val="22"/>
          </w:rPr>
          <w:t>1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:rsidR="00DC78FC" w:rsidRDefault="00DC78FC" w14:paraId="49778F6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25A" w:rsidP="007B4A3F" w:rsidRDefault="0084725A" w14:paraId="45B2BDC5" w14:textId="77777777">
      <w:r>
        <w:separator/>
      </w:r>
    </w:p>
  </w:footnote>
  <w:footnote w:type="continuationSeparator" w:id="0">
    <w:p w:rsidR="0084725A" w:rsidP="007B4A3F" w:rsidRDefault="0084725A" w14:paraId="74FBD524" w14:textId="77777777">
      <w:r>
        <w:continuationSeparator/>
      </w:r>
    </w:p>
  </w:footnote>
  <w:footnote w:type="continuationNotice" w:id="1">
    <w:p w:rsidR="0084725A" w:rsidRDefault="0084725A" w14:paraId="5B219C86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065" w:type="dxa"/>
      <w:tblInd w:w="-14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784525" w:rsidTr="4E33400B" w14:paraId="341A0696" w14:textId="77777777">
      <w:tc>
        <w:tcPr>
          <w:tcW w:w="0" w:type="auto"/>
          <w:tcMar/>
        </w:tcPr>
        <w:p w:rsidR="00784525" w:rsidP="00784525" w:rsidRDefault="6226E44B" w14:paraId="60F0FD0C" w14:textId="77777777">
          <w:pPr>
            <w:spacing w:before="20" w:after="20"/>
          </w:pPr>
          <w:r w:rsidR="4E33400B">
            <w:drawing>
              <wp:inline wp14:editId="754B6F51" wp14:anchorId="657B8A7F">
                <wp:extent cx="1428571" cy="676190"/>
                <wp:effectExtent l="0" t="0" r="635" b="0"/>
                <wp:docPr id="2" name="Picture 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/>
                      </pic:nvPicPr>
                      <pic:blipFill>
                        <a:blip r:embed="R18180422e2be4dab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784525" w:rsidP="00784525" w:rsidRDefault="00784525" w14:paraId="18289545" w14:textId="77777777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Mar/>
        </w:tcPr>
        <w:p w:rsidR="00784525" w:rsidP="00784525" w:rsidRDefault="00784525" w14:paraId="67F33EB9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:rsidR="00784525" w:rsidP="00784525" w:rsidRDefault="00784525" w14:paraId="79BA240F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:rsidRPr="00A747EF" w:rsidR="00784525" w:rsidP="00784525" w:rsidRDefault="00FD6FAA" w14:paraId="75064004" w14:textId="77777777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4525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784525">
            <w:rPr>
              <w:rFonts w:cs="Arial"/>
              <w:color w:val="FF0000"/>
              <w:sz w:val="18"/>
            </w:rPr>
            <w:t xml:space="preserve"> Confidential</w:t>
          </w:r>
          <w:r w:rsidR="00784525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4525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784525">
            <w:rPr>
              <w:rFonts w:cs="Arial"/>
              <w:color w:val="FF0000"/>
              <w:sz w:val="18"/>
            </w:rPr>
            <w:t xml:space="preserve"> Non-Confidential</w:t>
          </w:r>
        </w:p>
        <w:p w:rsidRPr="008F68F3" w:rsidR="00784525" w:rsidP="00784525" w:rsidRDefault="00784525" w14:paraId="0BD2E14D" w14:textId="77777777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:rsidRPr="004D6A26" w:rsidR="00DC78FC" w:rsidP="0003627D" w:rsidRDefault="00DC78FC" w14:paraId="08C6B663" w14:textId="77777777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 w:tplc="B8DA0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4B2D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6DF83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0960E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F585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0BAF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A16A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31980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8C1EE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E7C7919"/>
    <w:multiLevelType w:val="hybridMultilevel"/>
    <w:tmpl w:val="594E9678"/>
    <w:lvl w:ilvl="0" w:tplc="17EC2622">
      <w:start w:val="1"/>
      <w:numFmt w:val="upperRoman"/>
      <w:pStyle w:val="Heading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05C4"/>
    <w:multiLevelType w:val="hybrid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20"/>
  </w:num>
  <w:num w:numId="25">
    <w:abstractNumId w:val="8"/>
  </w:num>
  <w:num w:numId="26">
    <w:abstractNumId w:val="22"/>
  </w:num>
  <w:num w:numId="27">
    <w:abstractNumId w:val="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8"/>
  </w:num>
  <w:num w:numId="39">
    <w:abstractNumId w:val="24"/>
  </w:num>
  <w:num w:numId="40">
    <w:abstractNumId w:val="14"/>
  </w:num>
  <w:num w:numId="41">
    <w:abstractNumId w:val="12"/>
  </w:num>
  <w:num w:numId="42">
    <w:abstractNumId w:val="12"/>
  </w:num>
  <w:num w:numId="43">
    <w:abstractNumId w:val="25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59D0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2E35"/>
    <w:rsid w:val="000A2232"/>
    <w:rsid w:val="000A6E53"/>
    <w:rsid w:val="000B1FAA"/>
    <w:rsid w:val="000B325E"/>
    <w:rsid w:val="000B47D6"/>
    <w:rsid w:val="000B4E6C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6C7"/>
    <w:rsid w:val="00174E67"/>
    <w:rsid w:val="00175FE0"/>
    <w:rsid w:val="0018019B"/>
    <w:rsid w:val="0018252F"/>
    <w:rsid w:val="0019680B"/>
    <w:rsid w:val="001972E6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575"/>
    <w:rsid w:val="0022273B"/>
    <w:rsid w:val="0022737C"/>
    <w:rsid w:val="002277D4"/>
    <w:rsid w:val="002336D5"/>
    <w:rsid w:val="00237AAD"/>
    <w:rsid w:val="002433F0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3B83"/>
    <w:rsid w:val="00404820"/>
    <w:rsid w:val="00404EF4"/>
    <w:rsid w:val="00407743"/>
    <w:rsid w:val="00407C80"/>
    <w:rsid w:val="004102A6"/>
    <w:rsid w:val="004107FE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6526"/>
    <w:rsid w:val="00447C16"/>
    <w:rsid w:val="004503CA"/>
    <w:rsid w:val="0045158C"/>
    <w:rsid w:val="0046328A"/>
    <w:rsid w:val="00465FDB"/>
    <w:rsid w:val="00470BB8"/>
    <w:rsid w:val="00474F15"/>
    <w:rsid w:val="00477D66"/>
    <w:rsid w:val="004821BA"/>
    <w:rsid w:val="00483091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B6BF7"/>
    <w:rsid w:val="004C03F2"/>
    <w:rsid w:val="004C1121"/>
    <w:rsid w:val="004C1842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56EF3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5BD4"/>
    <w:rsid w:val="005A79F1"/>
    <w:rsid w:val="005B4DCD"/>
    <w:rsid w:val="005B702E"/>
    <w:rsid w:val="005C2C4F"/>
    <w:rsid w:val="005C3EBC"/>
    <w:rsid w:val="005C4DC1"/>
    <w:rsid w:val="005D19A4"/>
    <w:rsid w:val="005D2A1F"/>
    <w:rsid w:val="005D783E"/>
    <w:rsid w:val="005E75C3"/>
    <w:rsid w:val="005E7806"/>
    <w:rsid w:val="005F06A4"/>
    <w:rsid w:val="005F1730"/>
    <w:rsid w:val="005F31D6"/>
    <w:rsid w:val="005F4538"/>
    <w:rsid w:val="005F4580"/>
    <w:rsid w:val="005F4E6D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2FA3"/>
    <w:rsid w:val="006B3B03"/>
    <w:rsid w:val="006B5AA1"/>
    <w:rsid w:val="006C2FBF"/>
    <w:rsid w:val="006C301D"/>
    <w:rsid w:val="006C31FD"/>
    <w:rsid w:val="006C5811"/>
    <w:rsid w:val="006C7F90"/>
    <w:rsid w:val="006D56AA"/>
    <w:rsid w:val="006D6582"/>
    <w:rsid w:val="006E0C54"/>
    <w:rsid w:val="006E0CDC"/>
    <w:rsid w:val="006E24AA"/>
    <w:rsid w:val="006E2EE7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265A2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36D9"/>
    <w:rsid w:val="00776384"/>
    <w:rsid w:val="00780E90"/>
    <w:rsid w:val="00784525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62C3"/>
    <w:rsid w:val="007B7753"/>
    <w:rsid w:val="007C01DB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3E97"/>
    <w:rsid w:val="00846613"/>
    <w:rsid w:val="0084725A"/>
    <w:rsid w:val="00850C6E"/>
    <w:rsid w:val="008553E7"/>
    <w:rsid w:val="0085637E"/>
    <w:rsid w:val="008628C7"/>
    <w:rsid w:val="00863D7B"/>
    <w:rsid w:val="008661D4"/>
    <w:rsid w:val="008708E9"/>
    <w:rsid w:val="00872134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D380F"/>
    <w:rsid w:val="008E307F"/>
    <w:rsid w:val="008E33AD"/>
    <w:rsid w:val="008E3E3C"/>
    <w:rsid w:val="008E5154"/>
    <w:rsid w:val="008E63BD"/>
    <w:rsid w:val="009017A2"/>
    <w:rsid w:val="009022FE"/>
    <w:rsid w:val="00904620"/>
    <w:rsid w:val="00905AA4"/>
    <w:rsid w:val="0091068E"/>
    <w:rsid w:val="0091131A"/>
    <w:rsid w:val="00917A23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2B97"/>
    <w:rsid w:val="009B4267"/>
    <w:rsid w:val="009B4805"/>
    <w:rsid w:val="009B7400"/>
    <w:rsid w:val="009C19FA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4EA1"/>
    <w:rsid w:val="00A75DBE"/>
    <w:rsid w:val="00A75F6B"/>
    <w:rsid w:val="00A876F8"/>
    <w:rsid w:val="00A9548A"/>
    <w:rsid w:val="00A95FFB"/>
    <w:rsid w:val="00A97E1C"/>
    <w:rsid w:val="00AA4635"/>
    <w:rsid w:val="00AA7CEB"/>
    <w:rsid w:val="00AB102B"/>
    <w:rsid w:val="00AB43F9"/>
    <w:rsid w:val="00AB470E"/>
    <w:rsid w:val="00AC21FF"/>
    <w:rsid w:val="00AC2FB7"/>
    <w:rsid w:val="00AC3275"/>
    <w:rsid w:val="00AC358B"/>
    <w:rsid w:val="00AD68A6"/>
    <w:rsid w:val="00AE314A"/>
    <w:rsid w:val="00AE4088"/>
    <w:rsid w:val="00AE5874"/>
    <w:rsid w:val="00AF5012"/>
    <w:rsid w:val="00B03A74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4ACC"/>
    <w:rsid w:val="00B25416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0DA2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177"/>
    <w:rsid w:val="00BA1AA4"/>
    <w:rsid w:val="00BA2FDF"/>
    <w:rsid w:val="00BA44D0"/>
    <w:rsid w:val="00BB396D"/>
    <w:rsid w:val="00BC319A"/>
    <w:rsid w:val="00BC4869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3E16"/>
    <w:rsid w:val="00C1625C"/>
    <w:rsid w:val="00C23924"/>
    <w:rsid w:val="00C31072"/>
    <w:rsid w:val="00C34BF4"/>
    <w:rsid w:val="00C3730E"/>
    <w:rsid w:val="00C37DFF"/>
    <w:rsid w:val="00C434E3"/>
    <w:rsid w:val="00C43A3A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F115D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B0533"/>
    <w:rsid w:val="00DB4361"/>
    <w:rsid w:val="00DB437F"/>
    <w:rsid w:val="00DC3D91"/>
    <w:rsid w:val="00DC4431"/>
    <w:rsid w:val="00DC5110"/>
    <w:rsid w:val="00DC64D3"/>
    <w:rsid w:val="00DC78FC"/>
    <w:rsid w:val="00DD0209"/>
    <w:rsid w:val="00DD0F27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3650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055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011E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D6FAA"/>
    <w:rsid w:val="00FE0437"/>
    <w:rsid w:val="00FE0A57"/>
    <w:rsid w:val="00FE5BF6"/>
    <w:rsid w:val="00FE7737"/>
    <w:rsid w:val="00FF27C9"/>
    <w:rsid w:val="00FF3EDF"/>
    <w:rsid w:val="00FF5C45"/>
    <w:rsid w:val="0C016987"/>
    <w:rsid w:val="0D48F202"/>
    <w:rsid w:val="0E787231"/>
    <w:rsid w:val="0F424DF6"/>
    <w:rsid w:val="16C18CDB"/>
    <w:rsid w:val="176242C2"/>
    <w:rsid w:val="1BC3A45A"/>
    <w:rsid w:val="2338C20A"/>
    <w:rsid w:val="2A2D0A4E"/>
    <w:rsid w:val="2DA2193C"/>
    <w:rsid w:val="3071B170"/>
    <w:rsid w:val="34C1FC0E"/>
    <w:rsid w:val="35EEC8B0"/>
    <w:rsid w:val="3800926A"/>
    <w:rsid w:val="4357248D"/>
    <w:rsid w:val="4E33400B"/>
    <w:rsid w:val="4E809CE2"/>
    <w:rsid w:val="55C3CA16"/>
    <w:rsid w:val="6226E44B"/>
    <w:rsid w:val="62AE8CB9"/>
    <w:rsid w:val="6327EF36"/>
    <w:rsid w:val="634A5A1C"/>
    <w:rsid w:val="67285F59"/>
    <w:rsid w:val="6E162391"/>
    <w:rsid w:val="6FE4F045"/>
    <w:rsid w:val="7269686D"/>
    <w:rsid w:val="73984750"/>
    <w:rsid w:val="7B6C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705E61"/>
  </w:style>
  <w:style w:type="paragraph" w:styleId="Heading1">
    <w:name w:val="heading 1"/>
    <w:basedOn w:val="Normal"/>
    <w:next w:val="Normal"/>
    <w:link w:val="Heading1Char"/>
    <w:uiPriority w:val="9"/>
    <w:qFormat/>
    <w:rsid w:val="00CF57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cs="Arial" w:eastAsiaTheme="majorEastAsia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D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A2066"/>
    <w:rPr>
      <w:rFonts w:ascii="Arial" w:hAnsi="Arial" w:cs="Arial" w:eastAsiaTheme="majorEastAsia"/>
      <w:b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01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01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C01D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DB"/>
    <w:rPr>
      <w:rFonts w:ascii="Segoe UI" w:hAnsi="Segoe UI" w:cs="Segoe UI"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00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00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73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F5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9EF"/>
    <w:pPr>
      <w:spacing w:before="120" w:after="220"/>
    </w:pPr>
  </w:style>
  <w:style w:type="paragraph" w:styleId="TOC2">
    <w:name w:val="toc 2"/>
    <w:basedOn w:val="Normal"/>
    <w:next w:val="Normal"/>
    <w:autoRedefine/>
    <w:uiPriority w:val="39"/>
    <w:unhideWhenUsed/>
    <w:rsid w:val="000E5245"/>
    <w:pPr>
      <w:spacing w:after="100"/>
      <w:ind w:left="240"/>
    </w:pPr>
  </w:style>
  <w:style w:type="table" w:styleId="TableGrid1" w:customStyle="1">
    <w:name w:val="Table Grid1"/>
    <w:basedOn w:val="TableNormal"/>
    <w:uiPriority w:val="39"/>
    <w:rsid w:val="0030774E"/>
    <w:pPr>
      <w:spacing w:line="240" w:lineRule="auto"/>
    </w:pPr>
    <w:rPr>
      <w:rFonts w:ascii="Calibri" w:hAnsi="Calibri" w:eastAsia="DengXi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30774E"/>
    <w:pPr>
      <w:spacing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802B14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ormaltextrun" w:customStyle="1">
    <w:name w:val="normaltextrun"/>
    <w:basedOn w:val="DefaultParagraphFont"/>
    <w:rsid w:val="00A75DBE"/>
  </w:style>
  <w:style w:type="character" w:styleId="findhit" w:customStyle="1">
    <w:name w:val="findhit"/>
    <w:basedOn w:val="DefaultParagraphFont"/>
    <w:rsid w:val="00A75DBE"/>
  </w:style>
  <w:style w:type="character" w:styleId="FollowedHyperlink">
    <w:name w:val="FollowedHyperlink"/>
    <w:basedOn w:val="DefaultParagraphFont"/>
    <w:uiPriority w:val="99"/>
    <w:semiHidden/>
    <w:unhideWhenUsed/>
    <w:rsid w:val="00A75DBE"/>
    <w:rPr>
      <w:color w:val="954F72" w:themeColor="followedHyperlink"/>
      <w:u w:val="single"/>
    </w:rPr>
  </w:style>
  <w:style w:type="paragraph" w:styleId="leglisttextstandard" w:customStyle="1">
    <w:name w:val="leglisttextstandard"/>
    <w:basedOn w:val="Normal"/>
    <w:rsid w:val="000623E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paragraph" w:customStyle="1">
    <w:name w:val="paragraph"/>
    <w:basedOn w:val="Normal"/>
    <w:rsid w:val="00D15E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D15E19"/>
  </w:style>
  <w:style w:type="character" w:styleId="Heading3Char" w:customStyle="1">
    <w:name w:val="Heading 3 Char"/>
    <w:basedOn w:val="DefaultParagraphFont"/>
    <w:link w:val="Heading3"/>
    <w:uiPriority w:val="9"/>
    <w:semiHidden/>
    <w:rsid w:val="00D238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524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E710C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A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72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84525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5c682662532b47bd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18180422e2be4d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70"/>
    <w:rsid w:val="00005763"/>
    <w:rsid w:val="00116776"/>
    <w:rsid w:val="001202F3"/>
    <w:rsid w:val="0014758D"/>
    <w:rsid w:val="00195579"/>
    <w:rsid w:val="00237E33"/>
    <w:rsid w:val="003E232C"/>
    <w:rsid w:val="004D14C3"/>
    <w:rsid w:val="00544284"/>
    <w:rsid w:val="007274C8"/>
    <w:rsid w:val="00752194"/>
    <w:rsid w:val="007C243E"/>
    <w:rsid w:val="00917D72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4ED19-D50C-4122-B362-E3CF2400A4D3}">
  <ds:schemaRefs>
    <ds:schemaRef ds:uri="http://schemas.microsoft.com/office/2006/metadata/properties"/>
    <ds:schemaRef ds:uri="http://www.w3.org/XML/1998/namespace"/>
    <ds:schemaRef ds:uri="ca3a8e5f-87ae-44bc-a796-b11748aeb6fc"/>
    <ds:schemaRef ds:uri="4973406f-5b2b-4b8a-8d9a-7b9112926217"/>
    <ds:schemaRef ds:uri="http://schemas.microsoft.com/office/2006/documentManagement/types"/>
    <ds:schemaRef ds:uri="http://purl.org/dc/elements/1.1/"/>
    <ds:schemaRef ds:uri="c14de8ec-1bbe-45d0-9da6-488d8f109529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821E96C-C422-4D27-8A3B-06395586644B}"/>
</file>

<file path=customXml/itemProps4.xml><?xml version="1.0" encoding="utf-8"?>
<ds:datastoreItem xmlns:ds="http://schemas.openxmlformats.org/officeDocument/2006/customXml" ds:itemID="{497DA3B9-85B2-47BB-846C-70B19BAB5E5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B351C65-37CE-463F-9976-3615312047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Imogen Yapp</cp:lastModifiedBy>
  <cp:revision>38</cp:revision>
  <dcterms:created xsi:type="dcterms:W3CDTF">2020-07-17T10:17:00Z</dcterms:created>
  <dcterms:modified xsi:type="dcterms:W3CDTF">2020-10-01T06:44:54Z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2020-07-07T07:16:32.5862967Z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276d3de5-01ed-46ee-885d-a5d2bb4da47c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