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C729F62" w:rsidR="008B7352" w:rsidRPr="005A5FBE" w:rsidRDefault="00810BE7" w:rsidP="00F26690">
            <w:pPr>
              <w:tabs>
                <w:tab w:val="left" w:pos="2130"/>
              </w:tabs>
              <w:spacing w:line="22" w:lineRule="atLeast"/>
              <w:rPr>
                <w:rFonts w:cs="Arial"/>
              </w:rPr>
            </w:pPr>
            <w:r>
              <w:rPr>
                <w:rFonts w:cs="Arial"/>
              </w:rPr>
              <w:t>Brompton Bicycles Limited</w:t>
            </w:r>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30455957" w:rsidR="008B7352" w:rsidRPr="00294B82" w:rsidRDefault="00B94735"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437346">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4B456040" w:rsidR="008B7352" w:rsidRPr="00294B82" w:rsidRDefault="00B94735"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1"/>
            <w14:checkedState w14:val="2612" w14:font="MS Gothic"/>
            <w14:uncheckedState w14:val="2610" w14:font="MS Gothic"/>
          </w14:checkbox>
        </w:sdtPr>
        <w:sdtEndPr/>
        <w:sdtContent>
          <w:r w:rsidR="00437346">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 xml:space="preserve">Non-Confidential – will be made publicly </w:t>
      </w:r>
      <w:proofErr w:type="gramStart"/>
      <w:r w:rsidR="008B7352" w:rsidRPr="00294B82">
        <w:rPr>
          <w:rFonts w:eastAsia="Arial" w:cs="Arial"/>
          <w:color w:val="000000" w:themeColor="text1"/>
        </w:rPr>
        <w:t>available</w:t>
      </w:r>
      <w:proofErr w:type="gramEnd"/>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B94735">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B94735">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B94735">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B94735">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B94735">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B94735">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B94735">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B94735">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B94735">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B94735">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B94735">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B94735">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B94735">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B94735">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B94735">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B94735">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B94735">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B94735">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B94735">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9"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 xml:space="preserve">Who should complete this </w:t>
      </w:r>
      <w:proofErr w:type="gramStart"/>
      <w:r>
        <w:rPr>
          <w:lang w:eastAsia="en-GB"/>
        </w:rPr>
        <w:t>form</w:t>
      </w:r>
      <w:bookmarkEnd w:id="5"/>
      <w:proofErr w:type="gramEnd"/>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 xml:space="preserve">Why you are being asked to complete this pre-sampling </w:t>
      </w:r>
      <w:proofErr w:type="gramStart"/>
      <w:r w:rsidRPr="005A5FBE">
        <w:t>questionnaire</w:t>
      </w:r>
      <w:bookmarkEnd w:id="6"/>
      <w:proofErr w:type="gramEnd"/>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10"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 xml:space="preserve">Note about </w:t>
      </w:r>
      <w:proofErr w:type="gramStart"/>
      <w:r w:rsidRPr="4BB11AC3">
        <w:rPr>
          <w:lang w:eastAsia="zh-CN"/>
        </w:rPr>
        <w:t>confidentiality</w:t>
      </w:r>
      <w:bookmarkEnd w:id="12"/>
      <w:bookmarkEnd w:id="13"/>
      <w:bookmarkEnd w:id="14"/>
      <w:proofErr w:type="gramEnd"/>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2"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42D8940F" w:rsidR="008B7352" w:rsidRPr="0067189F" w:rsidRDefault="00B94735" w:rsidP="008B7352">
      <w:pPr>
        <w:spacing w:after="120" w:line="22" w:lineRule="atLeast"/>
        <w:ind w:left="992" w:hanging="272"/>
        <w:rPr>
          <w:rFonts w:cs="Arial"/>
        </w:rPr>
      </w:pPr>
      <w:sdt>
        <w:sdtPr>
          <w:rPr>
            <w:rFonts w:cs="Arial"/>
            <w:lang w:val="en-US"/>
          </w:rPr>
          <w:id w:val="-350718913"/>
          <w14:checkbox>
            <w14:checked w14:val="1"/>
            <w14:checkedState w14:val="2612" w14:font="MS Gothic"/>
            <w14:uncheckedState w14:val="2610" w14:font="MS Gothic"/>
          </w14:checkbox>
        </w:sdtPr>
        <w:sdtEndPr/>
        <w:sdtContent>
          <w:r w:rsidR="00A43D73">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B94735"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B94735"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B94735"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26A1A059" w:rsidR="008B7352" w:rsidRPr="0067189F" w:rsidRDefault="001409D3" w:rsidP="008B7352">
                            <w:pPr>
                              <w:rPr>
                                <w:rFonts w:cs="Arial"/>
                              </w:rPr>
                            </w:pPr>
                            <w:r>
                              <w:rPr>
                                <w:rFonts w:cs="Arial"/>
                                <w:i/>
                                <w:color w:val="808080" w:themeColor="background1" w:themeShade="80"/>
                              </w:rPr>
                              <w:t>Brompton Bicycles is the largest manufacturer of bikes in the UK and specifically manufactures a folding electric bike</w:t>
                            </w:r>
                            <w:r w:rsidR="00CF4A54">
                              <w:rPr>
                                <w:rFonts w:cs="Arial"/>
                                <w:i/>
                                <w:color w:val="808080" w:themeColor="background1" w:themeShade="80"/>
                              </w:rPr>
                              <w:t>. Around 25% of our sales are in the UK and cheap electric bikes dumped into the</w:t>
                            </w:r>
                            <w:r w:rsidR="00034671">
                              <w:rPr>
                                <w:rFonts w:cs="Arial"/>
                                <w:i/>
                                <w:color w:val="808080" w:themeColor="background1" w:themeShade="80"/>
                              </w:rPr>
                              <w:t xml:space="preserve"> </w:t>
                            </w:r>
                            <w:r w:rsidR="00CF4A54">
                              <w:rPr>
                                <w:rFonts w:cs="Arial"/>
                                <w:i/>
                                <w:color w:val="808080" w:themeColor="background1" w:themeShade="80"/>
                              </w:rPr>
                              <w:t xml:space="preserve">UK market could cause material harm to our sales and jeopardise jobs at the </w:t>
                            </w:r>
                            <w:r w:rsidR="00034671">
                              <w:rPr>
                                <w:rFonts w:cs="Arial"/>
                                <w:i/>
                                <w:color w:val="808080" w:themeColor="background1" w:themeShade="80"/>
                              </w:rPr>
                              <w:t>London Factory</w:t>
                            </w:r>
                            <w:r w:rsidR="007902A6">
                              <w:rPr>
                                <w:rFonts w:cs="Arial"/>
                                <w:i/>
                                <w:color w:val="808080" w:themeColor="background1" w:themeShade="80"/>
                              </w:rPr>
                              <w:t xml:space="preserve"> and at </w:t>
                            </w:r>
                            <w:r w:rsidR="00416F2E">
                              <w:rPr>
                                <w:rFonts w:cs="Arial"/>
                                <w:i/>
                                <w:color w:val="808080" w:themeColor="background1" w:themeShade="80"/>
                              </w:rPr>
                              <w:t xml:space="preserve">small bike shops who would not be able to compete with cheap Chinese imports which will most likely be sold </w:t>
                            </w:r>
                            <w:proofErr w:type="gramStart"/>
                            <w:r w:rsidR="00416F2E">
                              <w:rPr>
                                <w:rFonts w:cs="Arial"/>
                                <w:i/>
                                <w:color w:val="808080" w:themeColor="background1" w:themeShade="80"/>
                              </w:rPr>
                              <w:t>online.</w:t>
                            </w:r>
                            <w:r w:rsidR="00034671">
                              <w:rPr>
                                <w:rFonts w:cs="Arial"/>
                                <w:i/>
                                <w:color w:val="808080" w:themeColor="background1" w:themeShade="80"/>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26A1A059" w:rsidR="008B7352" w:rsidRPr="0067189F" w:rsidRDefault="001409D3" w:rsidP="008B7352">
                      <w:pPr>
                        <w:rPr>
                          <w:rFonts w:cs="Arial"/>
                        </w:rPr>
                      </w:pPr>
                      <w:r>
                        <w:rPr>
                          <w:rFonts w:cs="Arial"/>
                          <w:i/>
                          <w:color w:val="808080" w:themeColor="background1" w:themeShade="80"/>
                        </w:rPr>
                        <w:t>Brompton Bicycles is the largest manufacturer of bikes in the UK and specifically manufactures a folding electric bike</w:t>
                      </w:r>
                      <w:r w:rsidR="00CF4A54">
                        <w:rPr>
                          <w:rFonts w:cs="Arial"/>
                          <w:i/>
                          <w:color w:val="808080" w:themeColor="background1" w:themeShade="80"/>
                        </w:rPr>
                        <w:t>. Around 25% of our sales are in the UK and cheap electric bikes dumped into the</w:t>
                      </w:r>
                      <w:r w:rsidR="00034671">
                        <w:rPr>
                          <w:rFonts w:cs="Arial"/>
                          <w:i/>
                          <w:color w:val="808080" w:themeColor="background1" w:themeShade="80"/>
                        </w:rPr>
                        <w:t xml:space="preserve"> </w:t>
                      </w:r>
                      <w:r w:rsidR="00CF4A54">
                        <w:rPr>
                          <w:rFonts w:cs="Arial"/>
                          <w:i/>
                          <w:color w:val="808080" w:themeColor="background1" w:themeShade="80"/>
                        </w:rPr>
                        <w:t xml:space="preserve">UK market could cause material harm to our sales and jeopardise jobs at the </w:t>
                      </w:r>
                      <w:r w:rsidR="00034671">
                        <w:rPr>
                          <w:rFonts w:cs="Arial"/>
                          <w:i/>
                          <w:color w:val="808080" w:themeColor="background1" w:themeShade="80"/>
                        </w:rPr>
                        <w:t>London Factory</w:t>
                      </w:r>
                      <w:r w:rsidR="007902A6">
                        <w:rPr>
                          <w:rFonts w:cs="Arial"/>
                          <w:i/>
                          <w:color w:val="808080" w:themeColor="background1" w:themeShade="80"/>
                        </w:rPr>
                        <w:t xml:space="preserve"> and at </w:t>
                      </w:r>
                      <w:r w:rsidR="00416F2E">
                        <w:rPr>
                          <w:rFonts w:cs="Arial"/>
                          <w:i/>
                          <w:color w:val="808080" w:themeColor="background1" w:themeShade="80"/>
                        </w:rPr>
                        <w:t xml:space="preserve">small bike shops who would not be able to compete with cheap Chinese imports which will most likely be sold </w:t>
                      </w:r>
                      <w:proofErr w:type="gramStart"/>
                      <w:r w:rsidR="00416F2E">
                        <w:rPr>
                          <w:rFonts w:cs="Arial"/>
                          <w:i/>
                          <w:color w:val="808080" w:themeColor="background1" w:themeShade="80"/>
                        </w:rPr>
                        <w:t>online.</w:t>
                      </w:r>
                      <w:r w:rsidR="00034671">
                        <w:rPr>
                          <w:rFonts w:cs="Arial"/>
                          <w:i/>
                          <w:color w:val="808080" w:themeColor="background1" w:themeShade="80"/>
                        </w:rPr>
                        <w:t>.</w:t>
                      </w:r>
                      <w:proofErr w:type="gramEnd"/>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3"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w:t>
            </w:r>
            <w:proofErr w:type="gramStart"/>
            <w:r w:rsidRPr="00831866">
              <w:rPr>
                <w:rFonts w:cs="Arial"/>
                <w:b/>
                <w:szCs w:val="22"/>
              </w:rPr>
              <w:t>city</w:t>
            </w:r>
            <w:proofErr w:type="gramEnd"/>
            <w:r w:rsidRPr="00831866">
              <w:rPr>
                <w:rFonts w:cs="Arial"/>
                <w:b/>
                <w:szCs w:val="22"/>
              </w:rPr>
              <w:t>,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xml:space="preserve">+ Add additional rows as </w:t>
      </w:r>
      <w:proofErr w:type="gramStart"/>
      <w:r w:rsidRPr="0067189F">
        <w:rPr>
          <w:rFonts w:cs="Arial"/>
          <w:szCs w:val="22"/>
        </w:rPr>
        <w:t>required</w:t>
      </w:r>
      <w:proofErr w:type="gramEnd"/>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4"/>
          <w:footerReference w:type="default" r:id="rId15"/>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11D5B3D8">
        <w:trPr>
          <w:trHeight w:val="825"/>
        </w:trPr>
        <w:tc>
          <w:tcPr>
            <w:tcW w:w="1667" w:type="pct"/>
            <w:tcBorders>
              <w:top w:val="single" w:sz="4" w:space="0" w:color="auto"/>
              <w:left w:val="single" w:sz="4" w:space="0" w:color="auto"/>
              <w:bottom w:val="single" w:sz="4" w:space="0" w:color="auto"/>
              <w:right w:val="single" w:sz="4" w:space="0" w:color="auto"/>
            </w:tcBorders>
            <w:vAlign w:val="center"/>
          </w:tcPr>
          <w:p w14:paraId="76B39181" w14:textId="5791142C" w:rsidR="00A47CD4" w:rsidRPr="0067189F" w:rsidRDefault="00A47CD4" w:rsidP="00F26690">
            <w:pPr>
              <w:keepNext/>
              <w:keepLines/>
              <w:spacing w:line="22" w:lineRule="atLeast"/>
              <w:rPr>
                <w:rFonts w:eastAsia="Calibri" w:cs="Arial"/>
              </w:rPr>
            </w:pPr>
            <w:r w:rsidRPr="0067189F">
              <w:rPr>
                <w:rFonts w:eastAsia="Calibri" w:cs="Arial"/>
              </w:rPr>
              <w:t xml:space="preserve">Overall production of the </w:t>
            </w:r>
            <w:r w:rsidR="003F7FCB">
              <w:rPr>
                <w:rFonts w:eastAsia="Calibri" w:cs="Arial"/>
              </w:rPr>
              <w:t>l</w:t>
            </w:r>
            <w:r w:rsidRPr="0F7B7033">
              <w:rPr>
                <w:rFonts w:eastAsia="Calibri" w:cs="Arial"/>
              </w:rPr>
              <w:t>ike</w:t>
            </w:r>
            <w:r w:rsidRPr="0067189F">
              <w:rPr>
                <w:rFonts w:eastAsia="Calibri" w:cs="Arial"/>
              </w:rPr>
              <w:t xml:space="preserv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D42E28B" w:rsidR="467A6C35" w:rsidRPr="00E15C0F" w:rsidRDefault="00710C4D" w:rsidP="7BF85BF7">
            <w:pPr>
              <w:keepNext/>
              <w:keepLines/>
              <w:spacing w:line="22" w:lineRule="atLeast"/>
              <w:rPr>
                <w:rFonts w:eastAsia="Calibri" w:cs="Arial"/>
              </w:rPr>
            </w:pPr>
            <w:r>
              <w:rPr>
                <w:rFonts w:eastAsia="Calibri" w:cs="Arial"/>
              </w:rPr>
              <w:t>125</w:t>
            </w:r>
            <w:r w:rsidR="00EE3AEC">
              <w:rPr>
                <w:rFonts w:eastAsia="Calibri" w:cs="Arial"/>
              </w:rPr>
              <w:t>,</w:t>
            </w:r>
            <w:r>
              <w:rPr>
                <w:rFonts w:eastAsia="Calibri" w:cs="Arial"/>
              </w:rPr>
              <w:t>000-</w:t>
            </w:r>
            <w:r w:rsidR="00302F54">
              <w:rPr>
                <w:rFonts w:eastAsia="Calibri" w:cs="Arial"/>
              </w:rPr>
              <w:t>160</w:t>
            </w:r>
            <w:r w:rsidR="00EE3AEC">
              <w:rPr>
                <w:rFonts w:eastAsia="Calibri" w:cs="Arial"/>
              </w:rPr>
              <w:t>,</w:t>
            </w:r>
            <w:r w:rsidR="00302F54">
              <w:rPr>
                <w:rFonts w:eastAsia="Calibri" w:cs="Arial"/>
              </w:rPr>
              <w:t>000</w:t>
            </w:r>
          </w:p>
        </w:tc>
        <w:tc>
          <w:tcPr>
            <w:tcW w:w="1666" w:type="pct"/>
            <w:tcBorders>
              <w:top w:val="single" w:sz="4" w:space="0" w:color="auto"/>
              <w:left w:val="single" w:sz="4" w:space="0" w:color="auto"/>
              <w:bottom w:val="single" w:sz="4" w:space="0" w:color="auto"/>
              <w:right w:val="single" w:sz="4" w:space="0" w:color="auto"/>
            </w:tcBorders>
          </w:tcPr>
          <w:p w14:paraId="64B2FFEC" w14:textId="5563AE0B" w:rsidR="00A47CD4" w:rsidRPr="00E15C0F" w:rsidRDefault="00715474" w:rsidP="00F26690">
            <w:pPr>
              <w:keepNext/>
              <w:keepLines/>
              <w:spacing w:line="22" w:lineRule="atLeast"/>
              <w:rPr>
                <w:rFonts w:eastAsia="Calibri" w:cs="Arial"/>
              </w:rPr>
            </w:pPr>
            <w:r>
              <w:rPr>
                <w:rFonts w:eastAsia="Calibri" w:cs="Arial"/>
              </w:rPr>
              <w:t>7</w:t>
            </w:r>
            <w:r w:rsidR="00EE3AEC">
              <w:rPr>
                <w:rFonts w:eastAsia="Calibri" w:cs="Arial"/>
              </w:rPr>
              <w:t>,</w:t>
            </w:r>
            <w:r>
              <w:rPr>
                <w:rFonts w:eastAsia="Calibri" w:cs="Arial"/>
              </w:rPr>
              <w:t>000-8</w:t>
            </w:r>
            <w:r w:rsidR="00EE3AEC">
              <w:rPr>
                <w:rFonts w:eastAsia="Calibri" w:cs="Arial"/>
              </w:rPr>
              <w:t>,</w:t>
            </w:r>
            <w:r>
              <w:rPr>
                <w:rFonts w:eastAsia="Calibri" w:cs="Arial"/>
              </w:rPr>
              <w:t>600</w:t>
            </w:r>
          </w:p>
        </w:tc>
      </w:tr>
      <w:tr w:rsidR="00A47CD4" w:rsidRPr="00E15C0F" w14:paraId="5FD65567" w14:textId="14933A87" w:rsidTr="5A40B490">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45F699B" w:rsidR="32B1AE62" w:rsidRPr="00E15C0F" w:rsidRDefault="00715474" w:rsidP="5A40B490">
            <w:pPr>
              <w:keepNext/>
              <w:keepLines/>
              <w:spacing w:line="22" w:lineRule="atLeast"/>
              <w:rPr>
                <w:rFonts w:eastAsia="Calibri" w:cs="Arial"/>
              </w:rPr>
            </w:pPr>
            <w:r>
              <w:rPr>
                <w:rFonts w:eastAsia="Calibri" w:cs="Arial"/>
              </w:rPr>
              <w:t>600,000-</w:t>
            </w:r>
            <w:r w:rsidR="00EE3AEC">
              <w:rPr>
                <w:rFonts w:eastAsia="Calibri" w:cs="Arial"/>
              </w:rPr>
              <w:t>700,000</w:t>
            </w:r>
          </w:p>
        </w:tc>
        <w:tc>
          <w:tcPr>
            <w:tcW w:w="1666" w:type="pct"/>
            <w:tcBorders>
              <w:top w:val="single" w:sz="4" w:space="0" w:color="auto"/>
              <w:left w:val="single" w:sz="4" w:space="0" w:color="auto"/>
              <w:bottom w:val="single" w:sz="4" w:space="0" w:color="auto"/>
              <w:right w:val="single" w:sz="4" w:space="0" w:color="auto"/>
            </w:tcBorders>
          </w:tcPr>
          <w:p w14:paraId="6F38F8F3" w14:textId="4AC2F0CE" w:rsidR="00A47CD4" w:rsidRPr="00E15C0F" w:rsidRDefault="00F95B05" w:rsidP="00F26690">
            <w:pPr>
              <w:keepNext/>
              <w:keepLines/>
              <w:spacing w:line="22" w:lineRule="atLeast"/>
              <w:rPr>
                <w:rFonts w:eastAsia="Calibri" w:cs="Arial"/>
              </w:rPr>
            </w:pPr>
            <w:r>
              <w:rPr>
                <w:rFonts w:eastAsia="Calibri" w:cs="Arial"/>
              </w:rPr>
              <w:t>31,500-40,000</w:t>
            </w: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4E29BA45" w:rsidR="00A47CD4" w:rsidRPr="0067189F" w:rsidRDefault="00DE1835" w:rsidP="00F26690">
            <w:pPr>
              <w:keepNext/>
              <w:keepLines/>
              <w:spacing w:line="22" w:lineRule="atLeast"/>
              <w:jc w:val="center"/>
              <w:rPr>
                <w:rFonts w:cs="Arial"/>
              </w:rPr>
            </w:pPr>
            <w:r>
              <w:rPr>
                <w:rFonts w:cs="Arial"/>
              </w:rPr>
              <w:t>50,000-59,000</w:t>
            </w:r>
          </w:p>
        </w:tc>
        <w:tc>
          <w:tcPr>
            <w:tcW w:w="1044" w:type="pct"/>
          </w:tcPr>
          <w:p w14:paraId="5C4D6392" w14:textId="76484508" w:rsidR="006C0824" w:rsidRPr="0067189F" w:rsidRDefault="00C31D49" w:rsidP="00F26690">
            <w:pPr>
              <w:keepNext/>
              <w:keepLines/>
              <w:spacing w:line="22" w:lineRule="atLeast"/>
              <w:jc w:val="center"/>
              <w:rPr>
                <w:rFonts w:cs="Arial"/>
              </w:rPr>
            </w:pPr>
            <w:r>
              <w:rPr>
                <w:rFonts w:cs="Arial"/>
              </w:rPr>
              <w:t>2,900-3,200</w:t>
            </w:r>
          </w:p>
        </w:tc>
        <w:tc>
          <w:tcPr>
            <w:tcW w:w="1044" w:type="pct"/>
            <w:shd w:val="clear" w:color="auto" w:fill="auto"/>
          </w:tcPr>
          <w:p w14:paraId="30A84E41" w14:textId="23042A12" w:rsidR="00A47CD4" w:rsidRPr="0067189F" w:rsidRDefault="00F96D5F" w:rsidP="00F26690">
            <w:pPr>
              <w:keepNext/>
              <w:keepLines/>
              <w:spacing w:line="22" w:lineRule="atLeast"/>
              <w:jc w:val="center"/>
              <w:rPr>
                <w:rFonts w:cs="Arial"/>
              </w:rPr>
            </w:pPr>
            <w:r>
              <w:rPr>
                <w:rFonts w:cs="Arial"/>
              </w:rPr>
              <w:t>£7,500,000-£9,000,000</w:t>
            </w: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4F9DD38D" w14:textId="3CE3290A" w:rsidR="008B7352" w:rsidRDefault="008B7352" w:rsidP="00F26690"/>
        </w:tc>
        <w:tc>
          <w:tcPr>
            <w:tcW w:w="4508" w:type="dxa"/>
          </w:tcPr>
          <w:p w14:paraId="74C9B491" w14:textId="0F32D5BB" w:rsidR="008B7352" w:rsidRDefault="008B7352" w:rsidP="00F26690"/>
        </w:tc>
      </w:tr>
      <w:tr w:rsidR="008B7352" w14:paraId="122805CE" w14:textId="77777777" w:rsidTr="00F26690">
        <w:tc>
          <w:tcPr>
            <w:tcW w:w="4508" w:type="dxa"/>
          </w:tcPr>
          <w:p w14:paraId="268E27F2" w14:textId="4EB764C6" w:rsidR="008B7352" w:rsidRDefault="008B7352" w:rsidP="00F26690"/>
        </w:tc>
        <w:tc>
          <w:tcPr>
            <w:tcW w:w="4508" w:type="dxa"/>
          </w:tcPr>
          <w:p w14:paraId="369F23AA" w14:textId="71AA47AF" w:rsidR="008B7352" w:rsidRDefault="008B7352" w:rsidP="00F26690"/>
        </w:tc>
      </w:tr>
      <w:tr w:rsidR="008B7352" w14:paraId="5EB2ACFE" w14:textId="77777777" w:rsidTr="00F26690">
        <w:tc>
          <w:tcPr>
            <w:tcW w:w="4508" w:type="dxa"/>
          </w:tcPr>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 xml:space="preserve">Prices are artificially </w:t>
      </w:r>
      <w:proofErr w:type="gramStart"/>
      <w:r>
        <w:t>low</w:t>
      </w:r>
      <w:proofErr w:type="gramEnd"/>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B94735"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B94735"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6E9EAD59" w:rsidR="008B7352" w:rsidRPr="00802DAC" w:rsidRDefault="00B94735" w:rsidP="008B7352">
      <w:pPr>
        <w:rPr>
          <w:rFonts w:cs="Arial"/>
        </w:rPr>
      </w:pPr>
      <w:sdt>
        <w:sdtPr>
          <w:rPr>
            <w:rFonts w:cs="Arial"/>
          </w:rPr>
          <w:id w:val="1353226444"/>
          <w14:checkbox>
            <w14:checked w14:val="1"/>
            <w14:checkedState w14:val="2612" w14:font="MS Gothic"/>
            <w14:uncheckedState w14:val="2610" w14:font="MS Gothic"/>
          </w14:checkbox>
        </w:sdtPr>
        <w:sdtEndPr/>
        <w:sdtContent>
          <w:r w:rsidR="00065B40">
            <w:rPr>
              <w:rFonts w:ascii="MS Gothic" w:eastAsia="MS Gothic" w:hAnsi="MS Gothic" w:cs="Arial" w:hint="eastAsia"/>
            </w:rPr>
            <w:t>☒</w:t>
          </w:r>
        </w:sdtContent>
      </w:sdt>
      <w:r w:rsidR="008B7352" w:rsidRPr="00802DAC">
        <w:rPr>
          <w:rFonts w:cs="Arial"/>
        </w:rPr>
        <w:t>Yes</w:t>
      </w:r>
    </w:p>
    <w:p w14:paraId="2C25E221" w14:textId="77777777" w:rsidR="008B7352" w:rsidRPr="00802DAC" w:rsidRDefault="00B94735"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B94735"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B94735"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4E38CBCA" w:rsidR="008B7352" w:rsidRDefault="00B825E2" w:rsidP="008B7352">
                            <w:pPr>
                              <w:rPr>
                                <w:rFonts w:cs="Arial"/>
                                <w:sz w:val="22"/>
                              </w:rPr>
                            </w:pPr>
                            <w:r>
                              <w:rPr>
                                <w:rFonts w:cs="Arial"/>
                                <w:i/>
                                <w:color w:val="808080" w:themeColor="background1" w:themeShade="80"/>
                                <w:sz w:val="22"/>
                              </w:rPr>
                              <w:t>We feel the Foldability should be split out into Compact Fold, Standard Fold and Not Foldable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4E38CBCA" w:rsidR="008B7352" w:rsidRDefault="00B825E2" w:rsidP="008B7352">
                      <w:pPr>
                        <w:rPr>
                          <w:rFonts w:cs="Arial"/>
                          <w:sz w:val="22"/>
                        </w:rPr>
                      </w:pPr>
                      <w:r>
                        <w:rPr>
                          <w:rFonts w:cs="Arial"/>
                          <w:i/>
                          <w:color w:val="808080" w:themeColor="background1" w:themeShade="80"/>
                          <w:sz w:val="22"/>
                        </w:rPr>
                        <w:t>We feel the Foldability should be split out into Compact Fold, Standard Fold and Not Foldable</w:t>
                      </w:r>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w:t>
      </w:r>
      <w:proofErr w:type="gramStart"/>
      <w:r w:rsidRPr="00802DAC">
        <w:rPr>
          <w:rFonts w:ascii="Arial" w:hAnsi="Arial" w:cs="Arial"/>
          <w:color w:val="0B0C0C"/>
        </w:rPr>
        <w:t>In order to</w:t>
      </w:r>
      <w:proofErr w:type="gramEnd"/>
      <w:r w:rsidRPr="00802DAC">
        <w:rPr>
          <w:rFonts w:ascii="Arial" w:hAnsi="Arial" w:cs="Arial"/>
          <w:color w:val="0B0C0C"/>
        </w:rPr>
        <w:t xml:space="preserve">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w:t>
      </w:r>
      <w:proofErr w:type="gramStart"/>
      <w:r>
        <w:rPr>
          <w:rFonts w:ascii="Arial" w:hAnsi="Arial" w:cs="Arial"/>
          <w:color w:val="0B0C0C"/>
        </w:rPr>
        <w:t>are able to</w:t>
      </w:r>
      <w:proofErr w:type="gramEnd"/>
      <w:r>
        <w:rPr>
          <w:rFonts w:ascii="Arial" w:hAnsi="Arial" w:cs="Arial"/>
          <w:color w:val="0B0C0C"/>
        </w:rPr>
        <w:t xml:space="preserve">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rPr>
            </w:pPr>
            <w:r w:rsidRPr="41262D43">
              <w:rPr>
                <w:rFonts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w:t>
            </w:r>
            <w:proofErr w:type="gramStart"/>
            <w:r w:rsidRPr="00831866">
              <w:rPr>
                <w:rFonts w:cs="Arial"/>
                <w:b/>
                <w:szCs w:val="22"/>
              </w:rPr>
              <w:t>city</w:t>
            </w:r>
            <w:proofErr w:type="gramEnd"/>
            <w:r w:rsidRPr="00831866">
              <w:rPr>
                <w:rFonts w:cs="Arial"/>
                <w:b/>
                <w:szCs w:val="22"/>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 xml:space="preserve">Can we </w:t>
            </w:r>
            <w:proofErr w:type="gramStart"/>
            <w:r>
              <w:rPr>
                <w:rFonts w:cs="Arial"/>
                <w:b/>
                <w:szCs w:val="22"/>
              </w:rPr>
              <w:t>contact</w:t>
            </w:r>
            <w:proofErr w:type="gramEnd"/>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3C3E18F2"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65106A26"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26E61DC2" w:rsidR="004D1787" w:rsidRPr="0030774E" w:rsidRDefault="004D1787"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251F48F1"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4A2C6B5A"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54720F9" w14:textId="7FB3071D"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29DE2682"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55C7D8B1" w:rsidR="0009379B" w:rsidRPr="0030774E" w:rsidRDefault="0009379B"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53BC73CB"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354FDC1F"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2D63AB9A"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0E79DEF8"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4314C296" w:rsidR="005F4400" w:rsidRPr="0030774E" w:rsidRDefault="005F4400"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2989FAB5"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1224D19C"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1E2D2EFD"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3AD1310A"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4160D4D1" w:rsidR="008B7352" w:rsidRPr="0030774E" w:rsidRDefault="008B7352" w:rsidP="008F473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1573FFE8"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63BAEF1C" w:rsidR="008B7352" w:rsidRPr="0030774E" w:rsidRDefault="008B7352" w:rsidP="00F26690">
            <w:pPr>
              <w:spacing w:line="22" w:lineRule="atLeast"/>
              <w:rPr>
                <w:rFonts w:cs="Arial"/>
                <w:sz w:val="22"/>
                <w:szCs w:val="22"/>
              </w:rPr>
            </w:pPr>
          </w:p>
        </w:tc>
      </w:tr>
      <w:tr w:rsidR="00FE3517" w14:paraId="6F3F039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B8A90A" w14:textId="15D707D6" w:rsidR="00FE3517" w:rsidRDefault="00FE3517" w:rsidP="00F26690">
            <w:pPr>
              <w:spacing w:line="22" w:lineRule="atLeast"/>
              <w:rPr>
                <w:rFonts w:cs="Arial"/>
                <w:szCs w:val="22"/>
              </w:rPr>
            </w:pPr>
            <w:r>
              <w:rPr>
                <w:rFonts w:cs="Arial"/>
                <w:szCs w:val="22"/>
              </w:rPr>
              <w:t>5</w:t>
            </w:r>
          </w:p>
        </w:tc>
        <w:tc>
          <w:tcPr>
            <w:tcW w:w="690" w:type="pct"/>
            <w:tcBorders>
              <w:top w:val="single" w:sz="4" w:space="0" w:color="auto"/>
              <w:left w:val="single" w:sz="4" w:space="0" w:color="auto"/>
              <w:bottom w:val="single" w:sz="4" w:space="0" w:color="auto"/>
              <w:right w:val="single" w:sz="4" w:space="0" w:color="auto"/>
            </w:tcBorders>
          </w:tcPr>
          <w:p w14:paraId="0E39CF1C" w14:textId="4A58E823" w:rsidR="00FE3517" w:rsidRDefault="00FE3517"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5ACB1CFE" w14:textId="0E44B517" w:rsidR="00FE3517" w:rsidRPr="0030774E" w:rsidRDefault="00FE3517"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D24227A" w14:textId="7A1B8EDD" w:rsidR="004E2878" w:rsidRPr="0030774E" w:rsidRDefault="004E2878"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4B72DF" w14:textId="630177AC" w:rsidR="00FE3517" w:rsidRPr="0030774E" w:rsidRDefault="00FE3517"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1F82929B" w14:textId="4670733B" w:rsidR="00FE3517" w:rsidRPr="0030774E" w:rsidRDefault="00FE3517" w:rsidP="00F26690">
            <w:pPr>
              <w:spacing w:line="22" w:lineRule="atLeast"/>
              <w:rPr>
                <w:rFonts w:cs="Arial"/>
                <w:sz w:val="22"/>
                <w:szCs w:val="22"/>
              </w:rPr>
            </w:pPr>
          </w:p>
        </w:tc>
      </w:tr>
      <w:tr w:rsidR="00FE3517" w14:paraId="45832719"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BE41BE" w14:textId="75545FCD" w:rsidR="00FE3517" w:rsidRDefault="00FE3517" w:rsidP="00F26690">
            <w:pPr>
              <w:spacing w:line="22" w:lineRule="atLeast"/>
              <w:rPr>
                <w:rFonts w:cs="Arial"/>
                <w:szCs w:val="22"/>
              </w:rPr>
            </w:pPr>
            <w:r>
              <w:rPr>
                <w:rFonts w:cs="Arial"/>
                <w:szCs w:val="22"/>
              </w:rPr>
              <w:t>6</w:t>
            </w:r>
          </w:p>
        </w:tc>
        <w:tc>
          <w:tcPr>
            <w:tcW w:w="690" w:type="pct"/>
            <w:tcBorders>
              <w:top w:val="single" w:sz="4" w:space="0" w:color="auto"/>
              <w:left w:val="single" w:sz="4" w:space="0" w:color="auto"/>
              <w:bottom w:val="single" w:sz="4" w:space="0" w:color="auto"/>
              <w:right w:val="single" w:sz="4" w:space="0" w:color="auto"/>
            </w:tcBorders>
          </w:tcPr>
          <w:p w14:paraId="0AED05E5" w14:textId="12A4EEE6" w:rsidR="00FE3517" w:rsidRDefault="00FE3517"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4207DCEF" w14:textId="6BC9DCBD" w:rsidR="00FE3517" w:rsidRPr="0030774E" w:rsidRDefault="00FE3517"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42B3A640" w14:textId="17D89B48" w:rsidR="00385FF1" w:rsidRPr="0030774E" w:rsidRDefault="00385FF1"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0FDAE89" w14:textId="3A7AC359" w:rsidR="00FE3517" w:rsidRPr="0030774E" w:rsidRDefault="00FE3517"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1F1D639C" w14:textId="4FCE5AB5" w:rsidR="00FE3517" w:rsidRPr="0030774E" w:rsidRDefault="00FE3517" w:rsidP="00F26690">
            <w:pPr>
              <w:spacing w:line="22" w:lineRule="atLeast"/>
              <w:rPr>
                <w:rFonts w:cs="Arial"/>
                <w:sz w:val="22"/>
                <w:szCs w:val="22"/>
              </w:rPr>
            </w:pPr>
          </w:p>
        </w:tc>
      </w:tr>
      <w:tr w:rsidR="00FE3517" w14:paraId="3AA6DEAE"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1C1F00" w14:textId="40EC2B1E" w:rsidR="00FE3517" w:rsidRDefault="00FE3517" w:rsidP="00F26690">
            <w:pPr>
              <w:spacing w:line="22" w:lineRule="atLeast"/>
              <w:rPr>
                <w:rFonts w:cs="Arial"/>
                <w:szCs w:val="22"/>
              </w:rPr>
            </w:pPr>
            <w:r>
              <w:rPr>
                <w:rFonts w:cs="Arial"/>
                <w:szCs w:val="22"/>
              </w:rPr>
              <w:t>7</w:t>
            </w:r>
          </w:p>
        </w:tc>
        <w:tc>
          <w:tcPr>
            <w:tcW w:w="690" w:type="pct"/>
            <w:tcBorders>
              <w:top w:val="single" w:sz="4" w:space="0" w:color="auto"/>
              <w:left w:val="single" w:sz="4" w:space="0" w:color="auto"/>
              <w:bottom w:val="single" w:sz="4" w:space="0" w:color="auto"/>
              <w:right w:val="single" w:sz="4" w:space="0" w:color="auto"/>
            </w:tcBorders>
          </w:tcPr>
          <w:p w14:paraId="2FDE39B0" w14:textId="6DAF3DC3" w:rsidR="00FE3517" w:rsidRDefault="00FE3517"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7B57E3FC" w14:textId="7603DCA4" w:rsidR="00FE3517" w:rsidRPr="0030774E" w:rsidRDefault="00FE3517"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75D22C96" w14:textId="62BFE011" w:rsidR="00F22D44" w:rsidRPr="0030774E" w:rsidRDefault="00F22D44"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1B056204" w14:textId="7468A5D8" w:rsidR="00FE3517" w:rsidRPr="0030774E" w:rsidRDefault="00FE3517"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88E001B" w14:textId="5C6D9E8E" w:rsidR="00FE3517" w:rsidRPr="0030774E" w:rsidRDefault="00FE3517" w:rsidP="00F26690">
            <w:pPr>
              <w:spacing w:line="22" w:lineRule="atLeast"/>
              <w:rPr>
                <w:rFonts w:cs="Arial"/>
                <w:sz w:val="22"/>
                <w:szCs w:val="22"/>
              </w:rPr>
            </w:pPr>
          </w:p>
        </w:tc>
      </w:tr>
      <w:tr w:rsidR="00FE3517" w14:paraId="78655760"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CD6C2D" w14:textId="3F3EEA40" w:rsidR="00FE3517" w:rsidRDefault="00FE3517" w:rsidP="00F26690">
            <w:pPr>
              <w:spacing w:line="22" w:lineRule="atLeast"/>
              <w:rPr>
                <w:rFonts w:cs="Arial"/>
                <w:szCs w:val="22"/>
              </w:rPr>
            </w:pPr>
            <w:r>
              <w:rPr>
                <w:rFonts w:cs="Arial"/>
                <w:szCs w:val="22"/>
              </w:rPr>
              <w:t>8</w:t>
            </w:r>
          </w:p>
        </w:tc>
        <w:tc>
          <w:tcPr>
            <w:tcW w:w="690" w:type="pct"/>
            <w:tcBorders>
              <w:top w:val="single" w:sz="4" w:space="0" w:color="auto"/>
              <w:left w:val="single" w:sz="4" w:space="0" w:color="auto"/>
              <w:bottom w:val="single" w:sz="4" w:space="0" w:color="auto"/>
              <w:right w:val="single" w:sz="4" w:space="0" w:color="auto"/>
            </w:tcBorders>
          </w:tcPr>
          <w:p w14:paraId="39BBC6A0" w14:textId="17602972" w:rsidR="00FE3517" w:rsidRDefault="00FE3517"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73BFBE84" w14:textId="05A34D49" w:rsidR="00FE3517" w:rsidRPr="0030774E" w:rsidRDefault="00FE3517"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1DFCB85B" w14:textId="67A02473" w:rsidR="00FE3517" w:rsidRPr="0030774E" w:rsidRDefault="00FE3517" w:rsidP="00651A5B">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3392BD7" w14:textId="3BE33B21" w:rsidR="00FE3517" w:rsidRPr="0030774E" w:rsidRDefault="00FE3517"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3539419" w14:textId="76E14A10" w:rsidR="00FE3517" w:rsidRPr="0030774E" w:rsidRDefault="00FE3517" w:rsidP="00F26690">
            <w:pPr>
              <w:spacing w:line="22" w:lineRule="atLeast"/>
              <w:rPr>
                <w:rFonts w:cs="Arial"/>
                <w:sz w:val="22"/>
                <w:szCs w:val="22"/>
              </w:rPr>
            </w:pPr>
          </w:p>
        </w:tc>
      </w:tr>
      <w:tr w:rsidR="00FE3517" w14:paraId="1E5BFE95"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AE56C7" w14:textId="6BAD769C" w:rsidR="00FE3517" w:rsidRDefault="00FE3517" w:rsidP="00F26690">
            <w:pPr>
              <w:spacing w:line="22" w:lineRule="atLeast"/>
              <w:rPr>
                <w:rFonts w:cs="Arial"/>
                <w:szCs w:val="22"/>
              </w:rPr>
            </w:pPr>
            <w:r>
              <w:rPr>
                <w:rFonts w:cs="Arial"/>
                <w:szCs w:val="22"/>
              </w:rPr>
              <w:t>9</w:t>
            </w:r>
          </w:p>
        </w:tc>
        <w:tc>
          <w:tcPr>
            <w:tcW w:w="690" w:type="pct"/>
            <w:tcBorders>
              <w:top w:val="single" w:sz="4" w:space="0" w:color="auto"/>
              <w:left w:val="single" w:sz="4" w:space="0" w:color="auto"/>
              <w:bottom w:val="single" w:sz="4" w:space="0" w:color="auto"/>
              <w:right w:val="single" w:sz="4" w:space="0" w:color="auto"/>
            </w:tcBorders>
          </w:tcPr>
          <w:p w14:paraId="0244075C" w14:textId="689752B2" w:rsidR="00FE3517" w:rsidRDefault="00FE3517"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6DAF9AA" w14:textId="2C3DC233" w:rsidR="00FE3517" w:rsidRPr="0030774E" w:rsidRDefault="00FE3517"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19A8ACCE" w14:textId="6D81EBBE" w:rsidR="00025855" w:rsidRPr="0030774E" w:rsidRDefault="00025855"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76FA0E39" w14:textId="542D4AB1" w:rsidR="00FE3517" w:rsidRPr="0030774E" w:rsidRDefault="00FE3517"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00A8E3" w14:textId="5F22C6B1" w:rsidR="00FE3517" w:rsidRPr="0030774E" w:rsidRDefault="00FE3517" w:rsidP="00F26690">
            <w:pPr>
              <w:spacing w:line="22" w:lineRule="atLeast"/>
              <w:rPr>
                <w:rFonts w:cs="Arial"/>
                <w:sz w:val="22"/>
                <w:szCs w:val="22"/>
              </w:rPr>
            </w:pPr>
          </w:p>
        </w:tc>
      </w:tr>
      <w:tr w:rsidR="00FE3517" w14:paraId="1D3FBDB1"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40F52" w14:textId="7F1255DD" w:rsidR="00FE3517" w:rsidRDefault="00FE3517" w:rsidP="00F26690">
            <w:pPr>
              <w:spacing w:line="22" w:lineRule="atLeast"/>
              <w:rPr>
                <w:rFonts w:cs="Arial"/>
                <w:szCs w:val="22"/>
              </w:rPr>
            </w:pPr>
            <w:r>
              <w:rPr>
                <w:rFonts w:cs="Arial"/>
                <w:szCs w:val="22"/>
              </w:rPr>
              <w:t>10</w:t>
            </w:r>
          </w:p>
        </w:tc>
        <w:tc>
          <w:tcPr>
            <w:tcW w:w="690" w:type="pct"/>
            <w:tcBorders>
              <w:top w:val="single" w:sz="4" w:space="0" w:color="auto"/>
              <w:left w:val="single" w:sz="4" w:space="0" w:color="auto"/>
              <w:bottom w:val="single" w:sz="4" w:space="0" w:color="auto"/>
              <w:right w:val="single" w:sz="4" w:space="0" w:color="auto"/>
            </w:tcBorders>
          </w:tcPr>
          <w:p w14:paraId="3A8CA624" w14:textId="195AE31E" w:rsidR="00FE3517" w:rsidRDefault="00FE3517"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40CE7564" w14:textId="3A3FDB68" w:rsidR="00FE3517" w:rsidRPr="0030774E" w:rsidRDefault="00FE3517"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4B7A4DA7" w14:textId="5003BB93" w:rsidR="006B7ECE" w:rsidRPr="0030774E" w:rsidRDefault="006B7ECE"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01CEB8" w14:textId="601178F9" w:rsidR="00FE3517" w:rsidRPr="0030774E" w:rsidRDefault="00FE3517"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16643486" w14:textId="104C742C" w:rsidR="00FE3517" w:rsidRPr="0030774E" w:rsidRDefault="00FE3517" w:rsidP="00F26690">
            <w:pPr>
              <w:spacing w:line="22" w:lineRule="atLeast"/>
              <w:rPr>
                <w:rFonts w:cs="Arial"/>
                <w:sz w:val="22"/>
                <w:szCs w:val="22"/>
              </w:rPr>
            </w:pPr>
          </w:p>
        </w:tc>
      </w:tr>
      <w:tr w:rsidR="00FE3517" w14:paraId="5E5FA202"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E41E95" w14:textId="0E6E59A8" w:rsidR="00FE3517" w:rsidRDefault="00FE3517" w:rsidP="00F26690">
            <w:pPr>
              <w:spacing w:line="22" w:lineRule="atLeast"/>
              <w:rPr>
                <w:rFonts w:cs="Arial"/>
                <w:szCs w:val="22"/>
              </w:rPr>
            </w:pPr>
            <w:r>
              <w:rPr>
                <w:rFonts w:cs="Arial"/>
                <w:szCs w:val="22"/>
              </w:rPr>
              <w:t>11</w:t>
            </w:r>
          </w:p>
        </w:tc>
        <w:tc>
          <w:tcPr>
            <w:tcW w:w="690" w:type="pct"/>
            <w:tcBorders>
              <w:top w:val="single" w:sz="4" w:space="0" w:color="auto"/>
              <w:left w:val="single" w:sz="4" w:space="0" w:color="auto"/>
              <w:bottom w:val="single" w:sz="4" w:space="0" w:color="auto"/>
              <w:right w:val="single" w:sz="4" w:space="0" w:color="auto"/>
            </w:tcBorders>
          </w:tcPr>
          <w:p w14:paraId="0676267B" w14:textId="15F39FE6" w:rsidR="00FE3517" w:rsidRDefault="00FE3517"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7DAEE2F8" w14:textId="71EA7542" w:rsidR="00FE3517" w:rsidRPr="0030774E" w:rsidRDefault="00FE3517"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9463D54" w14:textId="3ED0F8ED" w:rsidR="00FE3517" w:rsidRPr="0030774E" w:rsidRDefault="00FE3517"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56AB9575" w14:textId="5EB662A8" w:rsidR="00FE3517" w:rsidRPr="0030774E" w:rsidRDefault="00FE3517"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0F919075" w14:textId="4EC7B6A3" w:rsidR="00FE3517" w:rsidRPr="0030774E" w:rsidRDefault="00FE3517"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 xml:space="preserve">is </w:t>
      </w:r>
      <w:proofErr w:type="gramStart"/>
      <w:r w:rsidRPr="00220F5A">
        <w:t>review</w:t>
      </w:r>
      <w:proofErr w:type="gramEnd"/>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w:lastRenderedPageBreak/>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176765AF" w:rsidR="008B7352" w:rsidRDefault="00A96875" w:rsidP="008B7352">
                            <w:pPr>
                              <w:rPr>
                                <w:rFonts w:cs="Arial"/>
                                <w:sz w:val="22"/>
                              </w:rPr>
                            </w:pPr>
                            <w:r>
                              <w:rPr>
                                <w:rFonts w:cs="Arial"/>
                                <w:i/>
                                <w:color w:val="808080" w:themeColor="background1" w:themeShade="80"/>
                                <w:sz w:val="22"/>
                              </w:rPr>
                              <w:t xml:space="preserve">Brompton is </w:t>
                            </w:r>
                            <w:r w:rsidR="00621856">
                              <w:rPr>
                                <w:rFonts w:cs="Arial"/>
                                <w:i/>
                                <w:color w:val="808080" w:themeColor="background1" w:themeShade="80"/>
                                <w:sz w:val="22"/>
                              </w:rPr>
                              <w:t>intending to invest in building a new Factory to manufacture ou</w:t>
                            </w:r>
                            <w:r w:rsidR="00966588">
                              <w:rPr>
                                <w:rFonts w:cs="Arial"/>
                                <w:i/>
                                <w:color w:val="808080" w:themeColor="background1" w:themeShade="80"/>
                                <w:sz w:val="22"/>
                              </w:rPr>
                              <w:t>r</w:t>
                            </w:r>
                            <w:r w:rsidR="00621856">
                              <w:rPr>
                                <w:rFonts w:cs="Arial"/>
                                <w:i/>
                                <w:color w:val="808080" w:themeColor="background1" w:themeShade="80"/>
                                <w:sz w:val="22"/>
                              </w:rPr>
                              <w:t xml:space="preserve"> bikes. It is expected this Factory will build electric bikes and will emp</w:t>
                            </w:r>
                            <w:r w:rsidR="00C76339">
                              <w:rPr>
                                <w:rFonts w:cs="Arial"/>
                                <w:i/>
                                <w:color w:val="808080" w:themeColor="background1" w:themeShade="80"/>
                                <w:sz w:val="22"/>
                              </w:rPr>
                              <w:t>loy around 2,000 staff in Ashford. This investment and these jobs are at risk if the UK market becomes flooded with artificially cheap Chinese electric bikes.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176765AF" w:rsidR="008B7352" w:rsidRDefault="00A96875" w:rsidP="008B7352">
                      <w:pPr>
                        <w:rPr>
                          <w:rFonts w:cs="Arial"/>
                          <w:sz w:val="22"/>
                        </w:rPr>
                      </w:pPr>
                      <w:r>
                        <w:rPr>
                          <w:rFonts w:cs="Arial"/>
                          <w:i/>
                          <w:color w:val="808080" w:themeColor="background1" w:themeShade="80"/>
                          <w:sz w:val="22"/>
                        </w:rPr>
                        <w:t xml:space="preserve">Brompton is </w:t>
                      </w:r>
                      <w:r w:rsidR="00621856">
                        <w:rPr>
                          <w:rFonts w:cs="Arial"/>
                          <w:i/>
                          <w:color w:val="808080" w:themeColor="background1" w:themeShade="80"/>
                          <w:sz w:val="22"/>
                        </w:rPr>
                        <w:t>intending to invest in building a new Factory to manufacture ou</w:t>
                      </w:r>
                      <w:r w:rsidR="00966588">
                        <w:rPr>
                          <w:rFonts w:cs="Arial"/>
                          <w:i/>
                          <w:color w:val="808080" w:themeColor="background1" w:themeShade="80"/>
                          <w:sz w:val="22"/>
                        </w:rPr>
                        <w:t>r</w:t>
                      </w:r>
                      <w:r w:rsidR="00621856">
                        <w:rPr>
                          <w:rFonts w:cs="Arial"/>
                          <w:i/>
                          <w:color w:val="808080" w:themeColor="background1" w:themeShade="80"/>
                          <w:sz w:val="22"/>
                        </w:rPr>
                        <w:t xml:space="preserve"> bikes. It is expected this Factory will build electric bikes and will emp</w:t>
                      </w:r>
                      <w:r w:rsidR="00C76339">
                        <w:rPr>
                          <w:rFonts w:cs="Arial"/>
                          <w:i/>
                          <w:color w:val="808080" w:themeColor="background1" w:themeShade="80"/>
                          <w:sz w:val="22"/>
                        </w:rPr>
                        <w:t>loy around 2,000 staff in Ashford. This investment and these jobs are at risk if the UK market becomes flooded with artificially cheap Chinese electric bikes.</w:t>
                      </w:r>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6"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A2227" w14:textId="77777777" w:rsidR="0071091C" w:rsidRDefault="0071091C">
      <w:r>
        <w:separator/>
      </w:r>
    </w:p>
  </w:endnote>
  <w:endnote w:type="continuationSeparator" w:id="0">
    <w:p w14:paraId="29B8E82E" w14:textId="77777777" w:rsidR="0071091C" w:rsidRDefault="0071091C">
      <w:r>
        <w:continuationSeparator/>
      </w:r>
    </w:p>
  </w:endnote>
  <w:endnote w:type="continuationNotice" w:id="1">
    <w:p w14:paraId="3D0F1FDC" w14:textId="77777777" w:rsidR="0071091C" w:rsidRDefault="00710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3F2AF" w14:textId="77777777" w:rsidR="0071091C" w:rsidRDefault="0071091C">
      <w:r>
        <w:separator/>
      </w:r>
    </w:p>
  </w:footnote>
  <w:footnote w:type="continuationSeparator" w:id="0">
    <w:p w14:paraId="139B94E8" w14:textId="77777777" w:rsidR="0071091C" w:rsidRDefault="0071091C">
      <w:r>
        <w:continuationSeparator/>
      </w:r>
    </w:p>
  </w:footnote>
  <w:footnote w:type="continuationNotice" w:id="1">
    <w:p w14:paraId="35240BA6" w14:textId="77777777" w:rsidR="0071091C" w:rsidRDefault="00710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02C8521E" w:rsidR="00F26690" w:rsidRPr="00A747EF" w:rsidRDefault="00B94735" w:rsidP="00F26690">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37346">
                <w:rPr>
                  <w:rFonts w:ascii="MS Gothic" w:eastAsia="MS Gothic" w:hAnsi="MS Gothic" w:cs="Arial" w:hint="eastAsia"/>
                  <w:b/>
                  <w:color w:val="FF0000"/>
                  <w:sz w:val="18"/>
                  <w:shd w:val="clear" w:color="auto" w:fill="E6E6E6"/>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1"/>
                <w14:checkedState w14:val="2612" w14:font="MS Gothic"/>
                <w14:uncheckedState w14:val="2610" w14:font="MS Gothic"/>
              </w14:checkbox>
            </w:sdtPr>
            <w:sdtEndPr/>
            <w:sdtContent>
              <w:r w:rsidR="00437346">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Non-Confidential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24341"/>
    <w:rsid w:val="00025855"/>
    <w:rsid w:val="00034671"/>
    <w:rsid w:val="0003784D"/>
    <w:rsid w:val="000403B9"/>
    <w:rsid w:val="00045B6B"/>
    <w:rsid w:val="000527A6"/>
    <w:rsid w:val="00065B40"/>
    <w:rsid w:val="00080A38"/>
    <w:rsid w:val="000821A6"/>
    <w:rsid w:val="00082294"/>
    <w:rsid w:val="0009379B"/>
    <w:rsid w:val="000A4509"/>
    <w:rsid w:val="000B2A8B"/>
    <w:rsid w:val="000F0F1F"/>
    <w:rsid w:val="000F183D"/>
    <w:rsid w:val="000F3317"/>
    <w:rsid w:val="000F7133"/>
    <w:rsid w:val="001409D3"/>
    <w:rsid w:val="00162C97"/>
    <w:rsid w:val="0016352C"/>
    <w:rsid w:val="00177299"/>
    <w:rsid w:val="001A3140"/>
    <w:rsid w:val="001B4255"/>
    <w:rsid w:val="001C07B1"/>
    <w:rsid w:val="001C4476"/>
    <w:rsid w:val="001C6D14"/>
    <w:rsid w:val="001F5644"/>
    <w:rsid w:val="00213816"/>
    <w:rsid w:val="00220F5A"/>
    <w:rsid w:val="00242399"/>
    <w:rsid w:val="00253FD9"/>
    <w:rsid w:val="00254335"/>
    <w:rsid w:val="002800B4"/>
    <w:rsid w:val="002853C2"/>
    <w:rsid w:val="002B6B86"/>
    <w:rsid w:val="002D0EDD"/>
    <w:rsid w:val="002F766F"/>
    <w:rsid w:val="00302F54"/>
    <w:rsid w:val="00320518"/>
    <w:rsid w:val="00340664"/>
    <w:rsid w:val="003409A4"/>
    <w:rsid w:val="00343A50"/>
    <w:rsid w:val="003449C6"/>
    <w:rsid w:val="00357B26"/>
    <w:rsid w:val="00362CCA"/>
    <w:rsid w:val="00365A4C"/>
    <w:rsid w:val="00385FF1"/>
    <w:rsid w:val="003C0207"/>
    <w:rsid w:val="003C416D"/>
    <w:rsid w:val="003F7FCB"/>
    <w:rsid w:val="004024C7"/>
    <w:rsid w:val="00416F2E"/>
    <w:rsid w:val="0042135C"/>
    <w:rsid w:val="00436DD3"/>
    <w:rsid w:val="00437346"/>
    <w:rsid w:val="00444095"/>
    <w:rsid w:val="00446191"/>
    <w:rsid w:val="00451619"/>
    <w:rsid w:val="004536B3"/>
    <w:rsid w:val="00464E44"/>
    <w:rsid w:val="00467D0B"/>
    <w:rsid w:val="00480833"/>
    <w:rsid w:val="00496903"/>
    <w:rsid w:val="004B522A"/>
    <w:rsid w:val="004D1787"/>
    <w:rsid w:val="004D4216"/>
    <w:rsid w:val="004E234C"/>
    <w:rsid w:val="004E2878"/>
    <w:rsid w:val="00505471"/>
    <w:rsid w:val="00511C9C"/>
    <w:rsid w:val="00530967"/>
    <w:rsid w:val="005568BC"/>
    <w:rsid w:val="00563420"/>
    <w:rsid w:val="00575009"/>
    <w:rsid w:val="005A5FBE"/>
    <w:rsid w:val="005F4400"/>
    <w:rsid w:val="00620405"/>
    <w:rsid w:val="00621856"/>
    <w:rsid w:val="00625D13"/>
    <w:rsid w:val="0064732B"/>
    <w:rsid w:val="00651A5B"/>
    <w:rsid w:val="006758A0"/>
    <w:rsid w:val="0067690B"/>
    <w:rsid w:val="006A2968"/>
    <w:rsid w:val="006A6142"/>
    <w:rsid w:val="006B035D"/>
    <w:rsid w:val="006B7ECE"/>
    <w:rsid w:val="006C0824"/>
    <w:rsid w:val="006C5734"/>
    <w:rsid w:val="006E1861"/>
    <w:rsid w:val="006F030B"/>
    <w:rsid w:val="006F0475"/>
    <w:rsid w:val="0071091C"/>
    <w:rsid w:val="00710C4D"/>
    <w:rsid w:val="00713D4C"/>
    <w:rsid w:val="00715474"/>
    <w:rsid w:val="00721976"/>
    <w:rsid w:val="00734703"/>
    <w:rsid w:val="007348A5"/>
    <w:rsid w:val="0075785C"/>
    <w:rsid w:val="00763E02"/>
    <w:rsid w:val="00775256"/>
    <w:rsid w:val="0078701D"/>
    <w:rsid w:val="007902A6"/>
    <w:rsid w:val="007A582A"/>
    <w:rsid w:val="007B3E48"/>
    <w:rsid w:val="007B68F1"/>
    <w:rsid w:val="007E00A2"/>
    <w:rsid w:val="007F309D"/>
    <w:rsid w:val="007F779E"/>
    <w:rsid w:val="00810BE7"/>
    <w:rsid w:val="00816B1D"/>
    <w:rsid w:val="00832E74"/>
    <w:rsid w:val="00861B5F"/>
    <w:rsid w:val="00861E31"/>
    <w:rsid w:val="00867126"/>
    <w:rsid w:val="00891119"/>
    <w:rsid w:val="008A2350"/>
    <w:rsid w:val="008B7352"/>
    <w:rsid w:val="008C0AAA"/>
    <w:rsid w:val="008F4730"/>
    <w:rsid w:val="009036A7"/>
    <w:rsid w:val="00921953"/>
    <w:rsid w:val="00942C4F"/>
    <w:rsid w:val="00946C64"/>
    <w:rsid w:val="00963928"/>
    <w:rsid w:val="00966588"/>
    <w:rsid w:val="00966C5E"/>
    <w:rsid w:val="009814A1"/>
    <w:rsid w:val="0099500D"/>
    <w:rsid w:val="009C7095"/>
    <w:rsid w:val="009D2216"/>
    <w:rsid w:val="009D605C"/>
    <w:rsid w:val="009F4F71"/>
    <w:rsid w:val="00A21121"/>
    <w:rsid w:val="00A23570"/>
    <w:rsid w:val="00A33746"/>
    <w:rsid w:val="00A43D73"/>
    <w:rsid w:val="00A47CD4"/>
    <w:rsid w:val="00A632E5"/>
    <w:rsid w:val="00A711C5"/>
    <w:rsid w:val="00A96875"/>
    <w:rsid w:val="00AD1745"/>
    <w:rsid w:val="00B016E0"/>
    <w:rsid w:val="00B019AD"/>
    <w:rsid w:val="00B11C80"/>
    <w:rsid w:val="00B80700"/>
    <w:rsid w:val="00B825E2"/>
    <w:rsid w:val="00BB517C"/>
    <w:rsid w:val="00BE17B1"/>
    <w:rsid w:val="00BE4F0E"/>
    <w:rsid w:val="00BF4496"/>
    <w:rsid w:val="00C04901"/>
    <w:rsid w:val="00C06FB5"/>
    <w:rsid w:val="00C25FC7"/>
    <w:rsid w:val="00C31D49"/>
    <w:rsid w:val="00C76276"/>
    <w:rsid w:val="00C76339"/>
    <w:rsid w:val="00CC0E8B"/>
    <w:rsid w:val="00CC47B6"/>
    <w:rsid w:val="00CE2147"/>
    <w:rsid w:val="00CF4A54"/>
    <w:rsid w:val="00CF673B"/>
    <w:rsid w:val="00D0146B"/>
    <w:rsid w:val="00D31217"/>
    <w:rsid w:val="00D45A96"/>
    <w:rsid w:val="00DA3983"/>
    <w:rsid w:val="00DB0D87"/>
    <w:rsid w:val="00DB126D"/>
    <w:rsid w:val="00DB5E8E"/>
    <w:rsid w:val="00DB677F"/>
    <w:rsid w:val="00DC149F"/>
    <w:rsid w:val="00DD0855"/>
    <w:rsid w:val="00DD3A47"/>
    <w:rsid w:val="00DE1835"/>
    <w:rsid w:val="00DF4C41"/>
    <w:rsid w:val="00E139FD"/>
    <w:rsid w:val="00E14D49"/>
    <w:rsid w:val="00E61DE5"/>
    <w:rsid w:val="00E91322"/>
    <w:rsid w:val="00EC5EF5"/>
    <w:rsid w:val="00EE27EB"/>
    <w:rsid w:val="00EE3AEC"/>
    <w:rsid w:val="00F02F4F"/>
    <w:rsid w:val="00F10846"/>
    <w:rsid w:val="00F225CF"/>
    <w:rsid w:val="00F22D44"/>
    <w:rsid w:val="00F22E35"/>
    <w:rsid w:val="00F23300"/>
    <w:rsid w:val="00F236DD"/>
    <w:rsid w:val="00F25811"/>
    <w:rsid w:val="00F26690"/>
    <w:rsid w:val="00F3075C"/>
    <w:rsid w:val="00F51DC8"/>
    <w:rsid w:val="00F53BA6"/>
    <w:rsid w:val="00F548E6"/>
    <w:rsid w:val="00F77BD2"/>
    <w:rsid w:val="00F941CD"/>
    <w:rsid w:val="00F95B05"/>
    <w:rsid w:val="00F96D5F"/>
    <w:rsid w:val="00FA0038"/>
    <w:rsid w:val="00FB1C7D"/>
    <w:rsid w:val="00FB53CA"/>
    <w:rsid w:val="00FC0502"/>
    <w:rsid w:val="00FC1763"/>
    <w:rsid w:val="00FD7EF6"/>
    <w:rsid w:val="00FE3517"/>
    <w:rsid w:val="00FF57EA"/>
    <w:rsid w:val="0731F324"/>
    <w:rsid w:val="077F6E16"/>
    <w:rsid w:val="0BB48287"/>
    <w:rsid w:val="0DA005B8"/>
    <w:rsid w:val="0F7B7033"/>
    <w:rsid w:val="11D5B3D8"/>
    <w:rsid w:val="1226C537"/>
    <w:rsid w:val="160B5FC1"/>
    <w:rsid w:val="1A804F28"/>
    <w:rsid w:val="2B801D50"/>
    <w:rsid w:val="321D8B46"/>
    <w:rsid w:val="3259E313"/>
    <w:rsid w:val="32B1AE62"/>
    <w:rsid w:val="34E26D4E"/>
    <w:rsid w:val="3630F58E"/>
    <w:rsid w:val="39499E75"/>
    <w:rsid w:val="3C73D108"/>
    <w:rsid w:val="3F254156"/>
    <w:rsid w:val="3FEDA632"/>
    <w:rsid w:val="41262D43"/>
    <w:rsid w:val="467A6C35"/>
    <w:rsid w:val="53472087"/>
    <w:rsid w:val="54A057D9"/>
    <w:rsid w:val="59830B95"/>
    <w:rsid w:val="5A40B490"/>
    <w:rsid w:val="5A85AB7F"/>
    <w:rsid w:val="6537E57E"/>
    <w:rsid w:val="6DC36424"/>
    <w:rsid w:val="6FEDF5D6"/>
    <w:rsid w:val="7449D4CC"/>
    <w:rsid w:val="75997A10"/>
    <w:rsid w:val="780771F5"/>
    <w:rsid w:val="7BF85BF7"/>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 w:type="character" w:customStyle="1" w:styleId="ui-provider">
    <w:name w:val="ui-provider"/>
    <w:basedOn w:val="DefaultParagraphFont"/>
    <w:rsid w:val="004D1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legislation.gov.uk/uksi/2018/1248/regulation/128/made"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trade-remedies.service.gov.uk/public/case/TD0037/"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1C36C80-1B60-4901-84C9-F7F35A0D2CA0}">
  <ds:schemaRefs>
    <ds:schemaRef ds:uri="http://schemas.openxmlformats.org/officeDocument/2006/bibliography"/>
  </ds:schemaRefs>
</ds:datastoreItem>
</file>

<file path=customXml/itemProps2.xml><?xml version="1.0" encoding="utf-8"?>
<ds:datastoreItem xmlns:ds="http://schemas.openxmlformats.org/officeDocument/2006/customXml" ds:itemID="{125329AB-651B-42B9-BA65-171A11E49C1C}"/>
</file>

<file path=customXml/itemProps3.xml><?xml version="1.0" encoding="utf-8"?>
<ds:datastoreItem xmlns:ds="http://schemas.openxmlformats.org/officeDocument/2006/customXml" ds:itemID="{271A2618-83DE-46CF-BA22-12D3DD20001D}"/>
</file>

<file path=customXml/itemProps4.xml><?xml version="1.0" encoding="utf-8"?>
<ds:datastoreItem xmlns:ds="http://schemas.openxmlformats.org/officeDocument/2006/customXml" ds:itemID="{11BA9E65-8D07-4F6F-AE25-3150DE4DBF1A}"/>
</file>

<file path=docProps/app.xml><?xml version="1.0" encoding="utf-8"?>
<Properties xmlns="http://schemas.openxmlformats.org/officeDocument/2006/extended-properties" xmlns:vt="http://schemas.openxmlformats.org/officeDocument/2006/docPropsVTypes">
  <Template>Normal</Template>
  <TotalTime>0</TotalTime>
  <Pages>15</Pages>
  <Words>2089</Words>
  <Characters>11910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13972</CharactersWithSpaces>
  <SharedDoc>false</SharedDoc>
  <HLinks>
    <vt:vector size="192" baseType="variant">
      <vt:variant>
        <vt:i4>6357034</vt:i4>
      </vt:variant>
      <vt:variant>
        <vt:i4>144</vt:i4>
      </vt:variant>
      <vt:variant>
        <vt:i4>0</vt:i4>
      </vt:variant>
      <vt:variant>
        <vt:i4>5</vt:i4>
      </vt:variant>
      <vt:variant>
        <vt:lpwstr>https://www.trade-remedies.service.gov.uk/accounts/login/?next=/dashboard/</vt:lpwstr>
      </vt:variant>
      <vt:variant>
        <vt:lpwstr/>
      </vt:variant>
      <vt:variant>
        <vt:i4>917586</vt:i4>
      </vt:variant>
      <vt:variant>
        <vt:i4>141</vt:i4>
      </vt:variant>
      <vt:variant>
        <vt:i4>0</vt:i4>
      </vt:variant>
      <vt:variant>
        <vt:i4>5</vt:i4>
      </vt:variant>
      <vt:variant>
        <vt:lpwstr>http://www.legislation.gov.uk/uksi/2018/1248/regulation/128/made</vt:lpwstr>
      </vt:variant>
      <vt:variant>
        <vt:lpwstr/>
      </vt:variant>
      <vt:variant>
        <vt:i4>458788</vt:i4>
      </vt:variant>
      <vt:variant>
        <vt:i4>138</vt:i4>
      </vt:variant>
      <vt:variant>
        <vt:i4>0</vt:i4>
      </vt:variant>
      <vt:variant>
        <vt:i4>5</vt:i4>
      </vt:variant>
      <vt:variant>
        <vt:lpwstr/>
      </vt:variant>
      <vt:variant>
        <vt:lpwstr>_The_scope_of</vt:lpwstr>
      </vt:variant>
      <vt:variant>
        <vt:i4>589907</vt:i4>
      </vt:variant>
      <vt:variant>
        <vt:i4>135</vt:i4>
      </vt:variant>
      <vt:variant>
        <vt:i4>0</vt:i4>
      </vt:variant>
      <vt:variant>
        <vt:i4>5</vt:i4>
      </vt:variant>
      <vt:variant>
        <vt:lpwstr>https://www.trade-remedies.service.gov.uk/public/case/TD0037/</vt:lpwstr>
      </vt:variant>
      <vt:variant>
        <vt:lpwstr/>
      </vt:variant>
      <vt:variant>
        <vt:i4>8061041</vt:i4>
      </vt:variant>
      <vt:variant>
        <vt:i4>132</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129</vt:i4>
      </vt:variant>
      <vt:variant>
        <vt:i4>0</vt:i4>
      </vt:variant>
      <vt:variant>
        <vt:i4>5</vt:i4>
      </vt:variant>
      <vt:variant>
        <vt:lpwstr>mailto:TD0037@traderemedies.gov.uk</vt:lpwstr>
      </vt:variant>
      <vt:variant>
        <vt:lpwstr/>
      </vt:variant>
      <vt:variant>
        <vt:i4>589907</vt:i4>
      </vt:variant>
      <vt:variant>
        <vt:i4>126</vt:i4>
      </vt:variant>
      <vt:variant>
        <vt:i4>0</vt:i4>
      </vt:variant>
      <vt:variant>
        <vt:i4>5</vt:i4>
      </vt:variant>
      <vt:variant>
        <vt:lpwstr>https://www.trade-remedies.service.gov.uk/public/case/TD0037/</vt:lpwstr>
      </vt:variant>
      <vt:variant>
        <vt:lpwstr/>
      </vt:variant>
      <vt:variant>
        <vt:i4>1179704</vt:i4>
      </vt:variant>
      <vt:variant>
        <vt:i4>119</vt:i4>
      </vt:variant>
      <vt:variant>
        <vt:i4>0</vt:i4>
      </vt:variant>
      <vt:variant>
        <vt:i4>5</vt:i4>
      </vt:variant>
      <vt:variant>
        <vt:lpwstr/>
      </vt:variant>
      <vt:variant>
        <vt:lpwstr>_Toc135642822</vt:lpwstr>
      </vt:variant>
      <vt:variant>
        <vt:i4>1179704</vt:i4>
      </vt:variant>
      <vt:variant>
        <vt:i4>113</vt:i4>
      </vt:variant>
      <vt:variant>
        <vt:i4>0</vt:i4>
      </vt:variant>
      <vt:variant>
        <vt:i4>5</vt:i4>
      </vt:variant>
      <vt:variant>
        <vt:lpwstr/>
      </vt:variant>
      <vt:variant>
        <vt:lpwstr>_Toc135642821</vt:lpwstr>
      </vt:variant>
      <vt:variant>
        <vt:i4>1179704</vt:i4>
      </vt:variant>
      <vt:variant>
        <vt:i4>107</vt:i4>
      </vt:variant>
      <vt:variant>
        <vt:i4>0</vt:i4>
      </vt:variant>
      <vt:variant>
        <vt:i4>5</vt:i4>
      </vt:variant>
      <vt:variant>
        <vt:lpwstr/>
      </vt:variant>
      <vt:variant>
        <vt:lpwstr>_Toc135642820</vt:lpwstr>
      </vt:variant>
      <vt:variant>
        <vt:i4>1114168</vt:i4>
      </vt:variant>
      <vt:variant>
        <vt:i4>101</vt:i4>
      </vt:variant>
      <vt:variant>
        <vt:i4>0</vt:i4>
      </vt:variant>
      <vt:variant>
        <vt:i4>5</vt:i4>
      </vt:variant>
      <vt:variant>
        <vt:lpwstr/>
      </vt:variant>
      <vt:variant>
        <vt:lpwstr>_Toc135642819</vt:lpwstr>
      </vt:variant>
      <vt:variant>
        <vt:i4>1114168</vt:i4>
      </vt:variant>
      <vt:variant>
        <vt:i4>95</vt:i4>
      </vt:variant>
      <vt:variant>
        <vt:i4>0</vt:i4>
      </vt:variant>
      <vt:variant>
        <vt:i4>5</vt:i4>
      </vt:variant>
      <vt:variant>
        <vt:lpwstr/>
      </vt:variant>
      <vt:variant>
        <vt:lpwstr>_Toc135642818</vt:lpwstr>
      </vt:variant>
      <vt:variant>
        <vt:i4>1114168</vt:i4>
      </vt:variant>
      <vt:variant>
        <vt:i4>89</vt:i4>
      </vt:variant>
      <vt:variant>
        <vt:i4>0</vt:i4>
      </vt:variant>
      <vt:variant>
        <vt:i4>5</vt:i4>
      </vt:variant>
      <vt:variant>
        <vt:lpwstr/>
      </vt:variant>
      <vt:variant>
        <vt:lpwstr>_Toc135642817</vt:lpwstr>
      </vt:variant>
      <vt:variant>
        <vt:i4>1114168</vt:i4>
      </vt:variant>
      <vt:variant>
        <vt:i4>83</vt:i4>
      </vt:variant>
      <vt:variant>
        <vt:i4>0</vt:i4>
      </vt:variant>
      <vt:variant>
        <vt:i4>5</vt:i4>
      </vt:variant>
      <vt:variant>
        <vt:lpwstr/>
      </vt:variant>
      <vt:variant>
        <vt:lpwstr>_Toc135642816</vt:lpwstr>
      </vt:variant>
      <vt:variant>
        <vt:i4>1114168</vt:i4>
      </vt:variant>
      <vt:variant>
        <vt:i4>77</vt:i4>
      </vt:variant>
      <vt:variant>
        <vt:i4>0</vt:i4>
      </vt:variant>
      <vt:variant>
        <vt:i4>5</vt:i4>
      </vt:variant>
      <vt:variant>
        <vt:lpwstr/>
      </vt:variant>
      <vt:variant>
        <vt:lpwstr>_Toc135642815</vt:lpwstr>
      </vt:variant>
      <vt:variant>
        <vt:i4>1114168</vt:i4>
      </vt:variant>
      <vt:variant>
        <vt:i4>71</vt:i4>
      </vt:variant>
      <vt:variant>
        <vt:i4>0</vt:i4>
      </vt:variant>
      <vt:variant>
        <vt:i4>5</vt:i4>
      </vt:variant>
      <vt:variant>
        <vt:lpwstr/>
      </vt:variant>
      <vt:variant>
        <vt:lpwstr>_Toc135642814</vt:lpwstr>
      </vt:variant>
      <vt:variant>
        <vt:i4>1114168</vt:i4>
      </vt:variant>
      <vt:variant>
        <vt:i4>65</vt:i4>
      </vt:variant>
      <vt:variant>
        <vt:i4>0</vt:i4>
      </vt:variant>
      <vt:variant>
        <vt:i4>5</vt:i4>
      </vt:variant>
      <vt:variant>
        <vt:lpwstr/>
      </vt:variant>
      <vt:variant>
        <vt:lpwstr>_Toc135642813</vt:lpwstr>
      </vt:variant>
      <vt:variant>
        <vt:i4>1114168</vt:i4>
      </vt:variant>
      <vt:variant>
        <vt:i4>59</vt:i4>
      </vt:variant>
      <vt:variant>
        <vt:i4>0</vt:i4>
      </vt:variant>
      <vt:variant>
        <vt:i4>5</vt:i4>
      </vt:variant>
      <vt:variant>
        <vt:lpwstr/>
      </vt:variant>
      <vt:variant>
        <vt:lpwstr>_Toc135642812</vt:lpwstr>
      </vt:variant>
      <vt:variant>
        <vt:i4>1114168</vt:i4>
      </vt:variant>
      <vt:variant>
        <vt:i4>53</vt:i4>
      </vt:variant>
      <vt:variant>
        <vt:i4>0</vt:i4>
      </vt:variant>
      <vt:variant>
        <vt:i4>5</vt:i4>
      </vt:variant>
      <vt:variant>
        <vt:lpwstr/>
      </vt:variant>
      <vt:variant>
        <vt:lpwstr>_Toc135642811</vt:lpwstr>
      </vt:variant>
      <vt:variant>
        <vt:i4>1114168</vt:i4>
      </vt:variant>
      <vt:variant>
        <vt:i4>47</vt:i4>
      </vt:variant>
      <vt:variant>
        <vt:i4>0</vt:i4>
      </vt:variant>
      <vt:variant>
        <vt:i4>5</vt:i4>
      </vt:variant>
      <vt:variant>
        <vt:lpwstr/>
      </vt:variant>
      <vt:variant>
        <vt:lpwstr>_Toc135642810</vt:lpwstr>
      </vt:variant>
      <vt:variant>
        <vt:i4>1048632</vt:i4>
      </vt:variant>
      <vt:variant>
        <vt:i4>41</vt:i4>
      </vt:variant>
      <vt:variant>
        <vt:i4>0</vt:i4>
      </vt:variant>
      <vt:variant>
        <vt:i4>5</vt:i4>
      </vt:variant>
      <vt:variant>
        <vt:lpwstr/>
      </vt:variant>
      <vt:variant>
        <vt:lpwstr>_Toc135642809</vt:lpwstr>
      </vt:variant>
      <vt:variant>
        <vt:i4>1048632</vt:i4>
      </vt:variant>
      <vt:variant>
        <vt:i4>35</vt:i4>
      </vt:variant>
      <vt:variant>
        <vt:i4>0</vt:i4>
      </vt:variant>
      <vt:variant>
        <vt:i4>5</vt:i4>
      </vt:variant>
      <vt:variant>
        <vt:lpwstr/>
      </vt:variant>
      <vt:variant>
        <vt:lpwstr>_Toc135642808</vt:lpwstr>
      </vt:variant>
      <vt:variant>
        <vt:i4>1048632</vt:i4>
      </vt:variant>
      <vt:variant>
        <vt:i4>29</vt:i4>
      </vt:variant>
      <vt:variant>
        <vt:i4>0</vt:i4>
      </vt:variant>
      <vt:variant>
        <vt:i4>5</vt:i4>
      </vt:variant>
      <vt:variant>
        <vt:lpwstr/>
      </vt:variant>
      <vt:variant>
        <vt:lpwstr>_Toc135642807</vt:lpwstr>
      </vt:variant>
      <vt:variant>
        <vt:i4>1048632</vt:i4>
      </vt:variant>
      <vt:variant>
        <vt:i4>23</vt:i4>
      </vt:variant>
      <vt:variant>
        <vt:i4>0</vt:i4>
      </vt:variant>
      <vt:variant>
        <vt:i4>5</vt:i4>
      </vt:variant>
      <vt:variant>
        <vt:lpwstr/>
      </vt:variant>
      <vt:variant>
        <vt:lpwstr>_Toc135642806</vt:lpwstr>
      </vt:variant>
      <vt:variant>
        <vt:i4>1048632</vt:i4>
      </vt:variant>
      <vt:variant>
        <vt:i4>17</vt:i4>
      </vt:variant>
      <vt:variant>
        <vt:i4>0</vt:i4>
      </vt:variant>
      <vt:variant>
        <vt:i4>5</vt:i4>
      </vt:variant>
      <vt:variant>
        <vt:lpwstr/>
      </vt:variant>
      <vt:variant>
        <vt:lpwstr>_Toc135642805</vt:lpwstr>
      </vt:variant>
      <vt:variant>
        <vt:i4>1048632</vt:i4>
      </vt:variant>
      <vt:variant>
        <vt:i4>11</vt:i4>
      </vt:variant>
      <vt:variant>
        <vt:i4>0</vt:i4>
      </vt:variant>
      <vt:variant>
        <vt:i4>5</vt:i4>
      </vt:variant>
      <vt:variant>
        <vt:lpwstr/>
      </vt:variant>
      <vt:variant>
        <vt:lpwstr>_Toc135642804</vt:lpwstr>
      </vt:variant>
      <vt:variant>
        <vt:i4>1048632</vt:i4>
      </vt:variant>
      <vt:variant>
        <vt:i4>5</vt:i4>
      </vt:variant>
      <vt:variant>
        <vt:i4>0</vt:i4>
      </vt:variant>
      <vt:variant>
        <vt:i4>5</vt:i4>
      </vt:variant>
      <vt:variant>
        <vt:lpwstr/>
      </vt:variant>
      <vt:variant>
        <vt:lpwstr>_Toc135642803</vt:lpwstr>
      </vt:variant>
      <vt:variant>
        <vt:i4>2031640</vt:i4>
      </vt:variant>
      <vt:variant>
        <vt:i4>0</vt:i4>
      </vt:variant>
      <vt:variant>
        <vt:i4>0</vt:i4>
      </vt:variant>
      <vt:variant>
        <vt:i4>5</vt:i4>
      </vt:variant>
      <vt:variant>
        <vt:lpwstr>http://www.trade-remedies.service.gov.uk/</vt:lpwstr>
      </vt:variant>
      <vt:variant>
        <vt:lpwstr/>
      </vt:variant>
      <vt:variant>
        <vt:i4>2555911</vt:i4>
      </vt:variant>
      <vt:variant>
        <vt:i4>9</vt:i4>
      </vt:variant>
      <vt:variant>
        <vt:i4>0</vt:i4>
      </vt:variant>
      <vt:variant>
        <vt:i4>5</vt:i4>
      </vt:variant>
      <vt:variant>
        <vt:lpwstr>mailto:julian.scriven@brompton.co.uk</vt:lpwstr>
      </vt:variant>
      <vt:variant>
        <vt:lpwstr/>
      </vt:variant>
      <vt:variant>
        <vt:i4>2555911</vt:i4>
      </vt:variant>
      <vt:variant>
        <vt:i4>6</vt:i4>
      </vt:variant>
      <vt:variant>
        <vt:i4>0</vt:i4>
      </vt:variant>
      <vt:variant>
        <vt:i4>5</vt:i4>
      </vt:variant>
      <vt:variant>
        <vt:lpwstr>mailto:julian.scriven@brompton.co.uk</vt:lpwstr>
      </vt:variant>
      <vt:variant>
        <vt:lpwstr/>
      </vt:variant>
      <vt:variant>
        <vt:i4>7733283</vt:i4>
      </vt:variant>
      <vt:variant>
        <vt:i4>3</vt:i4>
      </vt:variant>
      <vt:variant>
        <vt:i4>0</vt:i4>
      </vt:variant>
      <vt:variant>
        <vt:i4>5</vt:i4>
      </vt:variant>
      <vt:variant>
        <vt:lpwstr>https://bromptonbicycleuk-my.sharepoint.com/:x:/g/personal/phill_elston_brompton_co_uk/EfLZ6tIpbAZLhbtzOaXxC9sBFYbRijfsSDLWzdeAKiLTkA?e=PMfFrQ</vt:lpwstr>
      </vt:variant>
      <vt:variant>
        <vt:lpwstr/>
      </vt:variant>
      <vt:variant>
        <vt:i4>2555911</vt:i4>
      </vt:variant>
      <vt:variant>
        <vt:i4>0</vt:i4>
      </vt:variant>
      <vt:variant>
        <vt:i4>0</vt:i4>
      </vt:variant>
      <vt:variant>
        <vt:i4>5</vt:i4>
      </vt:variant>
      <vt:variant>
        <vt:lpwstr>mailto:julian.scriven@brompton.co.uk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2023-05-31T07:52:00Z</dcterms:created>
  <dcterms:modified xsi:type="dcterms:W3CDTF">2023-06-12T06:02:00Z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