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w:t>
      </w:r>
      <w:bookmarkStart w:id="0" w:name="_GoBack"/>
      <w:bookmarkEnd w:id="0"/>
      <w:r w:rsidRPr="0C46F39F">
        <w:rPr>
          <w:rFonts w:ascii="Arial" w:eastAsia="Arial" w:hAnsi="Arial" w:cs="Arial"/>
          <w:b/>
          <w:bCs/>
          <w:sz w:val="24"/>
          <w:szCs w:val="24"/>
        </w:rPr>
        <w:t xml:space="preserve">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2E20FDAA" w:rsidR="00312C3C" w:rsidRPr="00E538E4" w:rsidRDefault="00E538E4" w:rsidP="00263009">
            <w:pPr>
              <w:tabs>
                <w:tab w:val="left" w:pos="2130"/>
              </w:tabs>
              <w:spacing w:after="0" w:line="22" w:lineRule="atLeast"/>
              <w:rPr>
                <w:rFonts w:ascii="Arial" w:eastAsia="Arial" w:hAnsi="Arial" w:cs="Arial"/>
                <w:color w:val="FF0000"/>
                <w:sz w:val="24"/>
                <w:szCs w:val="24"/>
              </w:rPr>
            </w:pPr>
            <w:r w:rsidRPr="00C72C9D">
              <w:rPr>
                <w:rFonts w:ascii="Arial" w:eastAsia="Arial" w:hAnsi="Arial" w:cs="Arial" w:hint="eastAsia"/>
                <w:bCs/>
                <w:sz w:val="24"/>
                <w:szCs w:val="24"/>
              </w:rPr>
              <w:t>YONGQI (CHINA) BICYCLE INDUSTRIAL CORP.</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7206DC"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7206DC"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7206DC"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7206DC"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EndPr/>
            <w:sdtContent>
              <w:p w14:paraId="22DCAC8F" w14:textId="7DDDCD94" w:rsidR="00312C3C" w:rsidRPr="00485F08" w:rsidRDefault="00E538E4"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1"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36744E16" w:rsidR="00312C3C" w:rsidRPr="00382986" w:rsidRDefault="007206DC"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B42930">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0D45F59D" w:rsidR="00312C3C" w:rsidRPr="00382986" w:rsidRDefault="007206DC"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EndPr/>
        <w:sdtContent>
          <w:r w:rsidR="00B42930">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21"/>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a6"/>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7206DC">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a6"/>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7206DC">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a6"/>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7206DC">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a6"/>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7206DC">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a6"/>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7206DC">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a6"/>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7206DC">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a6"/>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7206DC">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a6"/>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7206DC">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a6"/>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7206DC">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a6"/>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7206DC">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a6"/>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2" w:name="_Toc32519544"/>
      <w:bookmarkStart w:id="3" w:name="_Toc53524891"/>
    </w:p>
    <w:p w14:paraId="2F6E2BCD" w14:textId="4CEB86A5" w:rsidR="00312C3C" w:rsidRPr="00802DAC" w:rsidRDefault="00312C3C" w:rsidP="00312C3C">
      <w:pPr>
        <w:pStyle w:val="2"/>
        <w:rPr>
          <w:rFonts w:ascii="Arial" w:hAnsi="Arial" w:cs="Arial"/>
          <w:b/>
          <w:bCs/>
          <w:sz w:val="32"/>
          <w:szCs w:val="32"/>
        </w:rPr>
      </w:pPr>
      <w:bookmarkStart w:id="4" w:name="_Toc98165159"/>
      <w:bookmarkStart w:id="5" w:name="_Toc134630327"/>
      <w:r w:rsidRPr="00802DAC">
        <w:rPr>
          <w:rStyle w:val="normaltextrun"/>
          <w:rFonts w:ascii="Arial" w:hAnsi="Arial" w:cs="Arial"/>
          <w:b/>
          <w:bCs/>
          <w:color w:val="auto"/>
          <w:sz w:val="32"/>
          <w:szCs w:val="32"/>
        </w:rPr>
        <w:t xml:space="preserve">The scope of this </w:t>
      </w:r>
      <w:bookmarkEnd w:id="4"/>
      <w:r w:rsidR="002D4418">
        <w:rPr>
          <w:rStyle w:val="normaltextrun"/>
          <w:rFonts w:ascii="Arial" w:hAnsi="Arial" w:cs="Arial"/>
          <w:b/>
          <w:bCs/>
          <w:color w:val="auto"/>
          <w:sz w:val="32"/>
          <w:szCs w:val="32"/>
        </w:rPr>
        <w:t>review</w:t>
      </w:r>
      <w:bookmarkEnd w:id="5"/>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2" w:history="1">
        <w:r w:rsidR="009B3091" w:rsidRPr="009B3091">
          <w:rPr>
            <w:rStyle w:val="a6"/>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6" w:name="_Toc134630328"/>
      <w:r w:rsidRPr="008A5F04">
        <w:rPr>
          <w:rFonts w:ascii="Arial" w:hAnsi="Arial" w:cs="Arial"/>
          <w:b/>
          <w:bCs/>
          <w:color w:val="auto"/>
        </w:rPr>
        <w:lastRenderedPageBreak/>
        <w:t>Instructions</w:t>
      </w:r>
      <w:bookmarkEnd w:id="2"/>
      <w:bookmarkEnd w:id="3"/>
      <w:bookmarkEnd w:id="6"/>
    </w:p>
    <w:p w14:paraId="4C1A1936" w14:textId="77777777" w:rsidR="00312C3C" w:rsidRPr="00312C3C" w:rsidRDefault="00312C3C" w:rsidP="00312C3C"/>
    <w:p w14:paraId="28B68362" w14:textId="1C553F1F" w:rsidR="00312C3C" w:rsidRPr="00F07377" w:rsidRDefault="00312C3C" w:rsidP="00312C3C">
      <w:pPr>
        <w:pStyle w:val="3"/>
      </w:pPr>
      <w:bookmarkStart w:id="7" w:name="_Toc134630329"/>
      <w:r>
        <w:t>Who should complete this form?</w:t>
      </w:r>
      <w:bookmarkEnd w:id="7"/>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8" w:name="_Toc32519549"/>
      <w:bookmarkStart w:id="9" w:name="_Toc53524892"/>
      <w:bookmarkStart w:id="10" w:name="_Toc53524939"/>
      <w:bookmarkStart w:id="11" w:name="_Toc53525039"/>
      <w:bookmarkStart w:id="12" w:name="_Toc134630330"/>
      <w:r w:rsidRPr="003B1BD7">
        <w:rPr>
          <w:rFonts w:cs="Arial"/>
          <w:lang w:eastAsia="zh-CN"/>
        </w:rPr>
        <w:t>Note about confidentiality</w:t>
      </w:r>
      <w:bookmarkEnd w:id="8"/>
      <w:bookmarkEnd w:id="9"/>
      <w:bookmarkEnd w:id="10"/>
      <w:bookmarkEnd w:id="11"/>
      <w:bookmarkEnd w:id="12"/>
    </w:p>
    <w:p w14:paraId="6C5FC702" w14:textId="77777777" w:rsidR="00312C3C" w:rsidRDefault="00312C3C" w:rsidP="00312C3C">
      <w:pPr>
        <w:pStyle w:v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4" w:history="1">
        <w:r w:rsidR="00CE505C" w:rsidRPr="00170599">
          <w:rPr>
            <w:rStyle w:val="a6"/>
            <w:rFonts w:ascii="Arial" w:hAnsi="Arial" w:cs="Arial"/>
            <w:bCs/>
          </w:rPr>
          <w:t>www.trade-remedies.service.gov.uk/public/cases</w:t>
        </w:r>
      </w:hyperlink>
      <w:r w:rsidR="00AF5AF1" w:rsidRPr="00170599">
        <w:rPr>
          <w:rStyle w:val="a6"/>
          <w:rFonts w:ascii="Arial" w:hAnsi="Arial" w:cs="Arial"/>
          <w:bCs/>
        </w:rPr>
        <w:t>/</w:t>
      </w:r>
      <w:r w:rsidR="00170599" w:rsidRPr="00170599">
        <w:rPr>
          <w:rStyle w:val="a6"/>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4" w:name="_Toc53524893"/>
      <w:bookmarkStart w:id="15" w:name="_Toc134630331"/>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lang w:val="en-US" w:eastAsia="zh-TW"/>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399109D" w14:textId="4E3F12C9" w:rsidR="00E538E4" w:rsidRPr="0064276D" w:rsidRDefault="00E538E4" w:rsidP="00E538E4">
                            <w:pPr>
                              <w:rPr>
                                <w:rFonts w:cs="Arial"/>
                                <w:lang w:eastAsia="zh-TW"/>
                              </w:rPr>
                            </w:pPr>
                            <w:r w:rsidRPr="0064276D">
                              <w:rPr>
                                <w:rFonts w:cs="Arial"/>
                                <w:i/>
                              </w:rPr>
                              <w:t>W</w:t>
                            </w:r>
                            <w:r w:rsidRPr="0064276D">
                              <w:rPr>
                                <w:rFonts w:cs="Arial"/>
                                <w:i/>
                                <w:lang w:eastAsia="zh-TW"/>
                              </w:rPr>
                              <w:t xml:space="preserve">e are an Ebike producer </w:t>
                            </w:r>
                            <w:r>
                              <w:rPr>
                                <w:rFonts w:cs="Arial"/>
                                <w:i/>
                                <w:lang w:eastAsia="zh-TW"/>
                              </w:rPr>
                              <w:t xml:space="preserve">which our factory is </w:t>
                            </w:r>
                            <w:r w:rsidRPr="0064276D">
                              <w:rPr>
                                <w:rFonts w:cs="Arial"/>
                                <w:i/>
                                <w:lang w:eastAsia="zh-TW"/>
                              </w:rPr>
                              <w:t>based in China</w:t>
                            </w:r>
                            <w:r>
                              <w:rPr>
                                <w:rFonts w:cs="Arial"/>
                                <w:i/>
                                <w:lang w:eastAsia="zh-TW"/>
                              </w:rPr>
                              <w:t>, but we didn’t export any Ebike</w:t>
                            </w:r>
                            <w:r w:rsidRPr="0064276D">
                              <w:rPr>
                                <w:rFonts w:cs="Arial"/>
                                <w:i/>
                                <w:lang w:eastAsia="zh-TW"/>
                              </w:rPr>
                              <w:t xml:space="preserve"> </w:t>
                            </w:r>
                            <w:r>
                              <w:rPr>
                                <w:rFonts w:cs="Arial"/>
                                <w:i/>
                                <w:lang w:eastAsia="zh-TW"/>
                              </w:rPr>
                              <w:t>to the UK during th</w:t>
                            </w:r>
                            <w:r>
                              <w:rPr>
                                <w:rFonts w:cs="Arial"/>
                                <w:i/>
                              </w:rPr>
                              <w:t xml:space="preserve">e </w:t>
                            </w:r>
                            <w:r w:rsidRPr="0064276D">
                              <w:rPr>
                                <w:rFonts w:cs="Arial"/>
                                <w:i/>
                              </w:rPr>
                              <w:t>Period of Investigation</w:t>
                            </w:r>
                            <w:r>
                              <w:rPr>
                                <w:rFonts w:cs="Arial"/>
                                <w:i/>
                              </w:rPr>
                              <w:t>.</w:t>
                            </w:r>
                          </w:p>
                          <w:p w14:paraId="27F2DC09" w14:textId="5CD40E8D" w:rsidR="00312C3C" w:rsidRPr="00E538E4"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399109D" w14:textId="4E3F12C9" w:rsidR="00E538E4" w:rsidRPr="0064276D" w:rsidRDefault="00E538E4" w:rsidP="00E538E4">
                      <w:pPr>
                        <w:rPr>
                          <w:rFonts w:cs="Arial"/>
                          <w:lang w:eastAsia="zh-TW"/>
                        </w:rPr>
                      </w:pPr>
                      <w:r w:rsidRPr="0064276D">
                        <w:rPr>
                          <w:rFonts w:cs="Arial"/>
                          <w:i/>
                        </w:rPr>
                        <w:t>W</w:t>
                      </w:r>
                      <w:r w:rsidRPr="0064276D">
                        <w:rPr>
                          <w:rFonts w:cs="Arial"/>
                          <w:i/>
                          <w:lang w:eastAsia="zh-TW"/>
                        </w:rPr>
                        <w:t xml:space="preserve">e are an Ebike producer </w:t>
                      </w:r>
                      <w:r>
                        <w:rPr>
                          <w:rFonts w:cs="Arial"/>
                          <w:i/>
                          <w:lang w:eastAsia="zh-TW"/>
                        </w:rPr>
                        <w:t xml:space="preserve">which our factory is </w:t>
                      </w:r>
                      <w:r w:rsidRPr="0064276D">
                        <w:rPr>
                          <w:rFonts w:cs="Arial"/>
                          <w:i/>
                          <w:lang w:eastAsia="zh-TW"/>
                        </w:rPr>
                        <w:t>based in China</w:t>
                      </w:r>
                      <w:r>
                        <w:rPr>
                          <w:rFonts w:cs="Arial"/>
                          <w:i/>
                          <w:lang w:eastAsia="zh-TW"/>
                        </w:rPr>
                        <w:t>, but we didn’t export any Ebike</w:t>
                      </w:r>
                      <w:r w:rsidRPr="0064276D">
                        <w:rPr>
                          <w:rFonts w:cs="Arial"/>
                          <w:i/>
                          <w:lang w:eastAsia="zh-TW"/>
                        </w:rPr>
                        <w:t xml:space="preserve"> </w:t>
                      </w:r>
                      <w:r>
                        <w:rPr>
                          <w:rFonts w:cs="Arial"/>
                          <w:i/>
                          <w:lang w:eastAsia="zh-TW"/>
                        </w:rPr>
                        <w:t>to the UK during th</w:t>
                      </w:r>
                      <w:r>
                        <w:rPr>
                          <w:rFonts w:cs="Arial"/>
                          <w:i/>
                        </w:rPr>
                        <w:t xml:space="preserve">e </w:t>
                      </w:r>
                      <w:r w:rsidRPr="0064276D">
                        <w:rPr>
                          <w:rFonts w:cs="Arial"/>
                          <w:i/>
                        </w:rPr>
                        <w:t>Period of Investigation</w:t>
                      </w:r>
                      <w:r>
                        <w:rPr>
                          <w:rFonts w:cs="Arial"/>
                          <w:i/>
                        </w:rPr>
                        <w:t>.</w:t>
                      </w:r>
                    </w:p>
                    <w:p w14:paraId="27F2DC09" w14:textId="5CD40E8D" w:rsidR="00312C3C" w:rsidRPr="00E538E4" w:rsidRDefault="00312C3C" w:rsidP="00312C3C">
                      <w:pPr>
                        <w:rPr>
                          <w:rFonts w:cs="Arial"/>
                        </w:rPr>
                      </w:pP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lang w:val="en-US" w:eastAsia="zh-TW"/>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EC84594" w14:textId="257A886D" w:rsidR="00E538E4" w:rsidRPr="0064276D" w:rsidRDefault="00E538E4" w:rsidP="00E538E4">
                            <w:pPr>
                              <w:rPr>
                                <w:rFonts w:cs="Arial"/>
                                <w:lang w:eastAsia="zh-TW"/>
                              </w:rPr>
                            </w:pPr>
                            <w:r w:rsidRPr="0064276D">
                              <w:rPr>
                                <w:rFonts w:cs="Arial"/>
                                <w:i/>
                              </w:rPr>
                              <w:t xml:space="preserve">Although we </w:t>
                            </w:r>
                            <w:r w:rsidRPr="0064276D">
                              <w:rPr>
                                <w:rFonts w:cs="Arial"/>
                                <w:i/>
                                <w:lang w:eastAsia="zh-TW"/>
                              </w:rPr>
                              <w:t>didn’t export any Ebike to the UK during th</w:t>
                            </w:r>
                            <w:r w:rsidRPr="0064276D">
                              <w:rPr>
                                <w:rFonts w:cs="Arial"/>
                                <w:i/>
                              </w:rPr>
                              <w:t>e Period of Investigation, we consider UK as an important market which we may plan to export Ebike to the UK if the result of anti-dumping case is better in the f</w:t>
                            </w:r>
                            <w:r>
                              <w:rPr>
                                <w:rFonts w:cs="Arial"/>
                                <w:i/>
                              </w:rPr>
                              <w:t>uture.</w:t>
                            </w:r>
                          </w:p>
                          <w:p w14:paraId="557F4E07" w14:textId="6902A4D6" w:rsidR="00312C3C" w:rsidRPr="00E538E4" w:rsidRDefault="00312C3C" w:rsidP="00312C3C">
                            <w:pPr>
                              <w:rPr>
                                <w:rFonts w:cs="Arial"/>
                                <w:i/>
                                <w:color w:val="808080"/>
                              </w:rPr>
                            </w:pP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3EC84594" w14:textId="257A886D" w:rsidR="00E538E4" w:rsidRPr="0064276D" w:rsidRDefault="00E538E4" w:rsidP="00E538E4">
                      <w:pPr>
                        <w:rPr>
                          <w:rFonts w:cs="Arial"/>
                          <w:lang w:eastAsia="zh-TW"/>
                        </w:rPr>
                      </w:pPr>
                      <w:r w:rsidRPr="0064276D">
                        <w:rPr>
                          <w:rFonts w:cs="Arial"/>
                          <w:i/>
                        </w:rPr>
                        <w:t xml:space="preserve">Although we </w:t>
                      </w:r>
                      <w:r w:rsidRPr="0064276D">
                        <w:rPr>
                          <w:rFonts w:cs="Arial"/>
                          <w:i/>
                          <w:lang w:eastAsia="zh-TW"/>
                        </w:rPr>
                        <w:t>didn’t export any Ebike to the UK during th</w:t>
                      </w:r>
                      <w:r w:rsidRPr="0064276D">
                        <w:rPr>
                          <w:rFonts w:cs="Arial"/>
                          <w:i/>
                        </w:rPr>
                        <w:t>e Period of Investigation, we consider UK as an important market which we may plan to export Ebike to the UK if the result of anti-dumping case is better in the f</w:t>
                      </w:r>
                      <w:r>
                        <w:rPr>
                          <w:rFonts w:cs="Arial"/>
                          <w:i/>
                        </w:rPr>
                        <w:t>uture.</w:t>
                      </w:r>
                    </w:p>
                    <w:p w14:paraId="557F4E07" w14:textId="6902A4D6" w:rsidR="00312C3C" w:rsidRPr="00E538E4" w:rsidRDefault="00312C3C" w:rsidP="00312C3C">
                      <w:pPr>
                        <w:rPr>
                          <w:rFonts w:cs="Arial"/>
                          <w:i/>
                          <w:color w:val="808080"/>
                        </w:rPr>
                      </w:pP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7" w:name="_Toc53524894"/>
      <w:bookmarkStart w:id="18" w:name="_Toc134630332"/>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9" w:name="_Toc134630333"/>
      <w:r>
        <w:t>B1 – Other interested parties</w:t>
      </w:r>
      <w:bookmarkEnd w:id="19"/>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b"/>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E538E4" w14:paraId="4FF2D8A6" w14:textId="77777777" w:rsidTr="00263009">
        <w:tc>
          <w:tcPr>
            <w:tcW w:w="4508" w:type="dxa"/>
          </w:tcPr>
          <w:p w14:paraId="7610D4B9" w14:textId="1CC72FE6" w:rsidR="00E538E4" w:rsidRPr="00802DAC" w:rsidRDefault="00E538E4" w:rsidP="00E538E4">
            <w:pPr>
              <w:rPr>
                <w:rFonts w:ascii="Arial" w:hAnsi="Arial" w:cs="Arial"/>
              </w:rPr>
            </w:pPr>
            <w:r w:rsidRPr="0064276D">
              <w:rPr>
                <w:rFonts w:ascii="Arial" w:hAnsi="Arial" w:cs="Arial"/>
              </w:rPr>
              <w:t>HALFORDS LIMITED</w:t>
            </w:r>
          </w:p>
        </w:tc>
        <w:tc>
          <w:tcPr>
            <w:tcW w:w="4508" w:type="dxa"/>
          </w:tcPr>
          <w:p w14:paraId="7EBDBC6F" w14:textId="208557A8" w:rsidR="00E538E4" w:rsidRPr="00802DAC" w:rsidRDefault="007206DC" w:rsidP="00E538E4">
            <w:pPr>
              <w:rPr>
                <w:rFonts w:ascii="Arial" w:hAnsi="Arial" w:cs="Arial"/>
              </w:rPr>
            </w:pPr>
            <w:hyperlink r:id="rId15" w:history="1">
              <w:r w:rsidR="00E538E4" w:rsidRPr="00487348">
                <w:rPr>
                  <w:rStyle w:val="a6"/>
                  <w:rFonts w:ascii="Arial" w:hAnsi="Arial" w:cs="Arial"/>
                </w:rPr>
                <w:t>https://www.halfords.com/</w:t>
              </w:r>
            </w:hyperlink>
          </w:p>
        </w:tc>
      </w:tr>
      <w:tr w:rsidR="00E538E4" w14:paraId="53D8045E" w14:textId="77777777" w:rsidTr="00263009">
        <w:tc>
          <w:tcPr>
            <w:tcW w:w="4508" w:type="dxa"/>
          </w:tcPr>
          <w:p w14:paraId="326E288E" w14:textId="77777777" w:rsidR="00E538E4" w:rsidRPr="00802DAC" w:rsidRDefault="00E538E4" w:rsidP="00E538E4">
            <w:pPr>
              <w:rPr>
                <w:rFonts w:ascii="Arial" w:hAnsi="Arial" w:cs="Arial"/>
              </w:rPr>
            </w:pPr>
          </w:p>
          <w:p w14:paraId="471697AB" w14:textId="77777777" w:rsidR="00E538E4" w:rsidRPr="00802DAC" w:rsidRDefault="00E538E4" w:rsidP="00E538E4">
            <w:pPr>
              <w:rPr>
                <w:rFonts w:ascii="Arial" w:hAnsi="Arial" w:cs="Arial"/>
              </w:rPr>
            </w:pPr>
          </w:p>
        </w:tc>
        <w:tc>
          <w:tcPr>
            <w:tcW w:w="4508" w:type="dxa"/>
          </w:tcPr>
          <w:p w14:paraId="48C54AEB" w14:textId="77777777" w:rsidR="00E538E4" w:rsidRPr="00802DAC" w:rsidRDefault="00E538E4" w:rsidP="00E538E4">
            <w:pPr>
              <w:rPr>
                <w:rFonts w:ascii="Arial" w:hAnsi="Arial" w:cs="Arial"/>
              </w:rPr>
            </w:pPr>
          </w:p>
        </w:tc>
      </w:tr>
      <w:tr w:rsidR="00E538E4" w14:paraId="761D3F48" w14:textId="77777777" w:rsidTr="00263009">
        <w:tc>
          <w:tcPr>
            <w:tcW w:w="4508" w:type="dxa"/>
          </w:tcPr>
          <w:p w14:paraId="212C72AD" w14:textId="77777777" w:rsidR="00E538E4" w:rsidRPr="00802DAC" w:rsidRDefault="00E538E4" w:rsidP="00E538E4">
            <w:pPr>
              <w:rPr>
                <w:rFonts w:ascii="Arial" w:hAnsi="Arial" w:cs="Arial"/>
              </w:rPr>
            </w:pPr>
          </w:p>
          <w:p w14:paraId="4138193C" w14:textId="77777777" w:rsidR="00E538E4" w:rsidRPr="00802DAC" w:rsidRDefault="00E538E4" w:rsidP="00E538E4">
            <w:pPr>
              <w:rPr>
                <w:rFonts w:ascii="Arial" w:hAnsi="Arial" w:cs="Arial"/>
              </w:rPr>
            </w:pPr>
          </w:p>
        </w:tc>
        <w:tc>
          <w:tcPr>
            <w:tcW w:w="4508" w:type="dxa"/>
          </w:tcPr>
          <w:p w14:paraId="202CEA17" w14:textId="77777777" w:rsidR="00E538E4" w:rsidRPr="00802DAC" w:rsidRDefault="00E538E4" w:rsidP="00E538E4">
            <w:pPr>
              <w:rPr>
                <w:rFonts w:ascii="Arial" w:hAnsi="Arial" w:cs="Arial"/>
              </w:rPr>
            </w:pPr>
          </w:p>
        </w:tc>
      </w:tr>
      <w:tr w:rsidR="00E538E4" w14:paraId="2F3642FB" w14:textId="77777777" w:rsidTr="00263009">
        <w:tc>
          <w:tcPr>
            <w:tcW w:w="4508" w:type="dxa"/>
          </w:tcPr>
          <w:p w14:paraId="5B119F92" w14:textId="77777777" w:rsidR="00E538E4" w:rsidRDefault="00E538E4" w:rsidP="00E538E4"/>
          <w:p w14:paraId="4E238BF7" w14:textId="77777777" w:rsidR="00E538E4" w:rsidRDefault="00E538E4" w:rsidP="00E538E4"/>
        </w:tc>
        <w:tc>
          <w:tcPr>
            <w:tcW w:w="4508" w:type="dxa"/>
          </w:tcPr>
          <w:p w14:paraId="44BD5A19" w14:textId="77777777" w:rsidR="00E538E4" w:rsidRDefault="00E538E4" w:rsidP="00E538E4"/>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20" w:name="_Toc134630334"/>
      <w:r w:rsidRPr="00F83DF6">
        <w:t>B2 – Particular Market S</w:t>
      </w:r>
      <w:r w:rsidRPr="00EC347F">
        <w:t>ituation</w:t>
      </w:r>
      <w:bookmarkEnd w:id="20"/>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lang w:val="en-US" w:eastAsia="zh-TW"/>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C57643B" w14:textId="38876F38" w:rsidR="00E538E4" w:rsidRPr="008672DD" w:rsidRDefault="00E538E4" w:rsidP="00E538E4">
                            <w:pPr>
                              <w:rPr>
                                <w:rFonts w:cs="Arial"/>
                                <w:i/>
                              </w:rPr>
                            </w:pPr>
                            <w:r w:rsidRPr="008672DD">
                              <w:rPr>
                                <w:rFonts w:cs="Arial"/>
                                <w:i/>
                              </w:rPr>
                              <w:t>No particular detail which is relevant.</w:t>
                            </w:r>
                          </w:p>
                          <w:p w14:paraId="04030FC1" w14:textId="455A6953" w:rsidR="00312C3C" w:rsidRPr="00E538E4" w:rsidRDefault="00312C3C" w:rsidP="00312C3C">
                            <w:pPr>
                              <w:rPr>
                                <w:rFonts w:cs="Arial"/>
                                <w:i/>
                                <w:color w:val="808080"/>
                              </w:rPr>
                            </w:pPr>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FTOCdL6AQAAAAQAAA4AAAAAAAAAAAAAAAAA&#10;LgIAAGRycy9lMm9Eb2MueG1sUEsBAi0AFAAGAAgAAAAhANcnQrHeAAAABwEAAA8AAAAAAAAAAAAA&#10;AAAAVAQAAGRycy9kb3ducmV2LnhtbFBLBQYAAAAABAAEAPMAAABfBQAAAAA=&#10;" strokeweight=".26467mm">
                <v:textbox>
                  <w:txbxContent>
                    <w:p w14:paraId="3C57643B" w14:textId="38876F38" w:rsidR="00E538E4" w:rsidRPr="008672DD" w:rsidRDefault="00E538E4" w:rsidP="00E538E4">
                      <w:pPr>
                        <w:rPr>
                          <w:rFonts w:cs="Arial"/>
                          <w:i/>
                        </w:rPr>
                      </w:pPr>
                      <w:r w:rsidRPr="008672DD">
                        <w:rPr>
                          <w:rFonts w:cs="Arial"/>
                          <w:i/>
                        </w:rPr>
                        <w:t>No particular detail which is relevant.</w:t>
                      </w:r>
                    </w:p>
                    <w:p w14:paraId="04030FC1" w14:textId="455A6953" w:rsidR="00312C3C" w:rsidRPr="00E538E4" w:rsidRDefault="00312C3C" w:rsidP="00312C3C">
                      <w:pPr>
                        <w:rPr>
                          <w:rFonts w:cs="Arial"/>
                          <w:i/>
                          <w:color w:val="808080"/>
                        </w:rPr>
                      </w:pPr>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1" w:name="_Toc134630335"/>
      <w:r>
        <w:lastRenderedPageBreak/>
        <w:t>B3 - Scope</w:t>
      </w:r>
      <w:bookmarkEnd w:id="21"/>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457175FA" w:rsidR="00312C3C" w:rsidRPr="00912B9B" w:rsidRDefault="007206DC"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EndPr/>
        <w:sdtContent>
          <w:r w:rsidR="00E538E4">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7206DC"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lang w:val="en-US" w:eastAsia="zh-TW"/>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7206DC"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ad"/>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KEIEo/6AQAAAAQAAA4AAAAAAAAAAAAAAAAA&#10;LgIAAGRycy9lMm9Eb2MueG1sUEsBAi0AFAAGAAgAAAAhANcnQrHeAAAABwEAAA8AAAAAAAAAAAAA&#10;AAAAVAQAAGRycy9kb3ducmV2LnhtbFBLBQYAAAAABAAEAPMAAABfBQAAAAA=&#10;" strokeweight=".26467mm">
                <v:textbox>
                  <w:txbxContent>
                    <w:p w14:paraId="2BAEB301" w14:textId="77777777" w:rsidR="00312C3C" w:rsidRDefault="0046644E"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ad"/>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2" w:name="_Toc134630336"/>
      <w:r>
        <w:t>B4 – E</w:t>
      </w:r>
      <w:r w:rsidR="481C946F">
        <w:t>conomic Interest Test</w:t>
      </w:r>
      <w:bookmarkEnd w:id="22"/>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0730A42D" w:rsidR="00312C3C" w:rsidRPr="0068620B" w:rsidRDefault="00E538E4" w:rsidP="00263009">
            <w:pPr>
              <w:suppressAutoHyphens w:val="0"/>
              <w:spacing w:line="22" w:lineRule="atLeast"/>
              <w:rPr>
                <w:rFonts w:ascii="Arial" w:eastAsiaTheme="minorEastAsia" w:hAnsi="Arial" w:cs="Arial"/>
                <w:i/>
              </w:rPr>
            </w:pPr>
            <w:r>
              <w:rPr>
                <w:rFonts w:ascii="Arial" w:eastAsiaTheme="minorEastAsia" w:hAnsi="Arial" w:cs="Arial" w:hint="eastAsia"/>
                <w:i/>
                <w:lang w:eastAsia="zh-TW"/>
              </w:rPr>
              <w:t>N</w:t>
            </w:r>
            <w:r>
              <w:rPr>
                <w:rFonts w:ascii="Arial" w:eastAsiaTheme="minorEastAsia" w:hAnsi="Arial" w:cs="Arial"/>
                <w:i/>
                <w:lang w:eastAsia="zh-TW"/>
              </w:rPr>
              <w:t>one</w:t>
            </w: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3" w:name="_Toc134630337"/>
      <w:r>
        <w:t>B5 – Anything else</w:t>
      </w:r>
      <w:bookmarkEnd w:id="23"/>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lang w:val="en-US" w:eastAsia="zh-TW"/>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242938F" w14:textId="2427A370" w:rsidR="00E538E4" w:rsidRPr="008672DD" w:rsidRDefault="00E538E4" w:rsidP="00E538E4">
                            <w:pPr>
                              <w:rPr>
                                <w:rFonts w:cs="Arial"/>
                                <w:i/>
                              </w:rPr>
                            </w:pPr>
                            <w:r w:rsidRPr="008672DD">
                              <w:rPr>
                                <w:rFonts w:cs="Arial"/>
                                <w:i/>
                              </w:rPr>
                              <w:t xml:space="preserve">No particular </w:t>
                            </w:r>
                            <w:r>
                              <w:rPr>
                                <w:rFonts w:cs="Arial"/>
                                <w:i/>
                              </w:rPr>
                              <w:t>information</w:t>
                            </w:r>
                            <w:r w:rsidRPr="008672DD">
                              <w:rPr>
                                <w:rFonts w:cs="Arial"/>
                                <w:i/>
                              </w:rPr>
                              <w:t xml:space="preserve"> which is relevant.</w:t>
                            </w:r>
                          </w:p>
                          <w:p w14:paraId="7D814875" w14:textId="41DF074B" w:rsidR="00312C3C" w:rsidRPr="00E538E4" w:rsidRDefault="00312C3C" w:rsidP="00312C3C">
                            <w:pPr>
                              <w:rPr>
                                <w:rFonts w:cs="Arial"/>
                                <w:i/>
                                <w:color w:val="808080"/>
                              </w:rPr>
                            </w:pPr>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NbJurb6AQAAAQQAAA4AAAAAAAAAAAAAAAAA&#10;LgIAAGRycy9lMm9Eb2MueG1sUEsBAi0AFAAGAAgAAAAhANcnQrHeAAAABwEAAA8AAAAAAAAAAAAA&#10;AAAAVAQAAGRycy9kb3ducmV2LnhtbFBLBQYAAAAABAAEAPMAAABfBQAAAAA=&#10;" strokeweight=".26467mm">
                <v:textbox>
                  <w:txbxContent>
                    <w:p w14:paraId="6242938F" w14:textId="2427A370" w:rsidR="00E538E4" w:rsidRPr="008672DD" w:rsidRDefault="00E538E4" w:rsidP="00E538E4">
                      <w:pPr>
                        <w:rPr>
                          <w:rFonts w:cs="Arial"/>
                          <w:i/>
                        </w:rPr>
                      </w:pPr>
                      <w:r w:rsidRPr="008672DD">
                        <w:rPr>
                          <w:rFonts w:cs="Arial"/>
                          <w:i/>
                        </w:rPr>
                        <w:t xml:space="preserve">No particular </w:t>
                      </w:r>
                      <w:r>
                        <w:rPr>
                          <w:rFonts w:cs="Arial"/>
                          <w:i/>
                        </w:rPr>
                        <w:t>information</w:t>
                      </w:r>
                      <w:r w:rsidRPr="008672DD">
                        <w:rPr>
                          <w:rFonts w:cs="Arial"/>
                          <w:i/>
                        </w:rPr>
                        <w:t xml:space="preserve"> which is relevant.</w:t>
                      </w:r>
                    </w:p>
                    <w:p w14:paraId="7D814875" w14:textId="41DF074B" w:rsidR="00312C3C" w:rsidRPr="00E538E4" w:rsidRDefault="00312C3C" w:rsidP="00312C3C">
                      <w:pPr>
                        <w:rPr>
                          <w:rFonts w:cs="Arial"/>
                          <w:i/>
                          <w:color w:val="808080"/>
                        </w:rPr>
                      </w:pPr>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6"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7"/>
      <w:footerReference w:type="defaul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8AEEE" w14:textId="77777777" w:rsidR="007206DC" w:rsidRDefault="007206DC">
      <w:pPr>
        <w:spacing w:after="0"/>
      </w:pPr>
      <w:r>
        <w:separator/>
      </w:r>
    </w:p>
  </w:endnote>
  <w:endnote w:type="continuationSeparator" w:id="0">
    <w:p w14:paraId="7FDF363C" w14:textId="77777777" w:rsidR="007206DC" w:rsidRDefault="007206DC">
      <w:pPr>
        <w:spacing w:after="0"/>
      </w:pPr>
      <w:r>
        <w:continuationSeparator/>
      </w:r>
    </w:p>
  </w:endnote>
  <w:endnote w:type="continuationNotice" w:id="1">
    <w:p w14:paraId="2E3FBBF5" w14:textId="77777777" w:rsidR="007206DC" w:rsidRDefault="007206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altName w:val="PMingLiU"/>
    <w:panose1 w:val="00000000000000000000"/>
    <w:charset w:val="88"/>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游ゴシック Light">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a9"/>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2AA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2AAF">
              <w:rPr>
                <w:b/>
                <w:bCs/>
                <w:noProof/>
              </w:rPr>
              <w:t>9</w:t>
            </w:r>
            <w:r>
              <w:rPr>
                <w:b/>
                <w:bCs/>
                <w:sz w:val="24"/>
                <w:szCs w:val="24"/>
              </w:rPr>
              <w:fldChar w:fldCharType="end"/>
            </w:r>
          </w:p>
        </w:sdtContent>
      </w:sdt>
    </w:sdtContent>
  </w:sdt>
  <w:p w14:paraId="3A6C7382" w14:textId="77777777" w:rsidR="00263009" w:rsidRDefault="00263009">
    <w:pPr>
      <w:pStyle w:val="a9"/>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EE303" w14:textId="77777777" w:rsidR="007206DC" w:rsidRDefault="007206DC">
      <w:pPr>
        <w:spacing w:after="0"/>
      </w:pPr>
      <w:r>
        <w:separator/>
      </w:r>
    </w:p>
  </w:footnote>
  <w:footnote w:type="continuationSeparator" w:id="0">
    <w:p w14:paraId="7EA37554" w14:textId="77777777" w:rsidR="007206DC" w:rsidRDefault="007206DC">
      <w:pPr>
        <w:spacing w:after="0"/>
      </w:pPr>
      <w:r>
        <w:continuationSeparator/>
      </w:r>
    </w:p>
  </w:footnote>
  <w:footnote w:type="continuationNotice" w:id="1">
    <w:p w14:paraId="255EABCE" w14:textId="77777777" w:rsidR="007206DC" w:rsidRDefault="007206D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4" w:name="_Hlk43194599"/>
          <w:r>
            <w:rPr>
              <w:noProof/>
              <w:lang w:val="en-US" w:eastAsia="zh-TW"/>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c"/>
            <w:jc w:val="right"/>
            <w:rPr>
              <w:rFonts w:ascii="Arial" w:hAnsi="Arial" w:cs="Arial"/>
              <w:sz w:val="19"/>
              <w:szCs w:val="19"/>
            </w:rPr>
          </w:pPr>
        </w:p>
        <w:p w14:paraId="162E5743" w14:textId="77777777" w:rsidR="00263009" w:rsidRPr="006B79D0" w:rsidRDefault="00312C3C" w:rsidP="00263009">
          <w:pPr>
            <w:pStyle w:val="ac"/>
            <w:jc w:val="right"/>
            <w:rPr>
              <w:rFonts w:ascii="Arial" w:hAnsi="Arial" w:cs="Arial"/>
              <w:sz w:val="19"/>
              <w:szCs w:val="19"/>
            </w:rPr>
          </w:pPr>
          <w:bookmarkStart w:id="25" w:name="_Hlk43194575"/>
          <w:r w:rsidRPr="006B79D0">
            <w:rPr>
              <w:rFonts w:ascii="Arial" w:hAnsi="Arial" w:cs="Arial"/>
              <w:sz w:val="19"/>
              <w:szCs w:val="19"/>
            </w:rPr>
            <w:t>Trade Remedies Authority</w:t>
          </w:r>
        </w:p>
        <w:p w14:paraId="0AD6506D" w14:textId="147F8AE5" w:rsidR="00263009" w:rsidRPr="006B79D0" w:rsidRDefault="007206DC"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002AAF">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5"/>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4"/>
  </w:tbl>
  <w:p w14:paraId="10A028FA" w14:textId="77777777" w:rsidR="00263009" w:rsidRDefault="00263009" w:rsidP="0026300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3C"/>
    <w:rsid w:val="00002AAF"/>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6644E"/>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206DC"/>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2930"/>
    <w:rsid w:val="00B45AEC"/>
    <w:rsid w:val="00B46874"/>
    <w:rsid w:val="00B65FA7"/>
    <w:rsid w:val="00BB38AB"/>
    <w:rsid w:val="00BF35E1"/>
    <w:rsid w:val="00C3588D"/>
    <w:rsid w:val="00C4715B"/>
    <w:rsid w:val="00CB4F6B"/>
    <w:rsid w:val="00CC25D7"/>
    <w:rsid w:val="00CE505C"/>
    <w:rsid w:val="00CF2258"/>
    <w:rsid w:val="00D26322"/>
    <w:rsid w:val="00DB00B6"/>
    <w:rsid w:val="00DC7359"/>
    <w:rsid w:val="00DE3736"/>
    <w:rsid w:val="00DF6407"/>
    <w:rsid w:val="00E06764"/>
    <w:rsid w:val="00E538E4"/>
    <w:rsid w:val="00EA1BA2"/>
    <w:rsid w:val="00EB02CC"/>
    <w:rsid w:val="00EB2D7F"/>
    <w:rsid w:val="00ED2067"/>
    <w:rsid w:val="00F225F1"/>
    <w:rsid w:val="00F248C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12C3C"/>
    <w:rPr>
      <w:rFonts w:ascii="Calibri Light" w:eastAsia="Times New Roman" w:hAnsi="Calibri Light" w:cs="Times New Roman"/>
      <w:color w:val="2F5496"/>
      <w:sz w:val="32"/>
      <w:szCs w:val="32"/>
    </w:rPr>
  </w:style>
  <w:style w:type="character" w:customStyle="1" w:styleId="20">
    <w:name w:val="標題 2 字元"/>
    <w:basedOn w:val="a0"/>
    <w:link w:val="2"/>
    <w:uiPriority w:val="9"/>
    <w:rsid w:val="00312C3C"/>
    <w:rPr>
      <w:rFonts w:ascii="Calibri Light" w:eastAsia="Times New Roman" w:hAnsi="Calibri Light" w:cs="Times New Roman"/>
      <w:color w:val="2F5496"/>
      <w:sz w:val="26"/>
      <w:szCs w:val="26"/>
    </w:rPr>
  </w:style>
  <w:style w:type="character" w:customStyle="1" w:styleId="30">
    <w:name w:val="標題 3 字元"/>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註解文字 字元"/>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customStyle="1" w:styleId="Mention">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31">
    <w:name w:val="toc 3"/>
    <w:basedOn w:val="a"/>
    <w:next w:val="a"/>
    <w:autoRedefine/>
    <w:uiPriority w:val="39"/>
    <w:rsid w:val="00312C3C"/>
    <w:pPr>
      <w:spacing w:after="100"/>
      <w:ind w:left="440"/>
    </w:pPr>
  </w:style>
  <w:style w:type="paragraph" w:styleId="21">
    <w:name w:val="toc 2"/>
    <w:basedOn w:val="a"/>
    <w:next w:val="a"/>
    <w:autoRedefine/>
    <w:uiPriority w:val="39"/>
    <w:rsid w:val="00312C3C"/>
    <w:pPr>
      <w:spacing w:after="100"/>
      <w:ind w:left="220"/>
    </w:pPr>
  </w:style>
  <w:style w:type="paragraph" w:styleId="a7">
    <w:name w:val="header"/>
    <w:basedOn w:val="a"/>
    <w:link w:val="a8"/>
    <w:uiPriority w:val="99"/>
    <w:rsid w:val="00312C3C"/>
    <w:pPr>
      <w:tabs>
        <w:tab w:val="center" w:pos="4513"/>
        <w:tab w:val="right" w:pos="9026"/>
      </w:tabs>
      <w:spacing w:after="0"/>
    </w:pPr>
  </w:style>
  <w:style w:type="character" w:customStyle="1" w:styleId="a8">
    <w:name w:val="頁首 字元"/>
    <w:basedOn w:val="a0"/>
    <w:link w:val="a7"/>
    <w:uiPriority w:val="99"/>
    <w:rsid w:val="00312C3C"/>
    <w:rPr>
      <w:rFonts w:ascii="Calibri" w:eastAsia="Calibri" w:hAnsi="Calibri" w:cs="Times New Roman"/>
    </w:rPr>
  </w:style>
  <w:style w:type="paragraph" w:styleId="a9">
    <w:name w:val="footer"/>
    <w:basedOn w:val="a"/>
    <w:link w:val="aa"/>
    <w:uiPriority w:val="99"/>
    <w:rsid w:val="00312C3C"/>
    <w:pPr>
      <w:tabs>
        <w:tab w:val="center" w:pos="4513"/>
        <w:tab w:val="right" w:pos="9026"/>
      </w:tabs>
      <w:spacing w:after="0"/>
    </w:pPr>
  </w:style>
  <w:style w:type="character" w:customStyle="1" w:styleId="aa">
    <w:name w:val="頁尾 字元"/>
    <w:basedOn w:val="a0"/>
    <w:link w:val="a9"/>
    <w:uiPriority w:val="99"/>
    <w:rsid w:val="00312C3C"/>
    <w:rPr>
      <w:rFonts w:ascii="Calibri" w:eastAsia="Calibri" w:hAnsi="Calibri" w:cs="Times New Roman"/>
    </w:rPr>
  </w:style>
  <w:style w:type="table" w:styleId="ab">
    <w:name w:val="Table Grid"/>
    <w:basedOn w:val="a1"/>
    <w:uiPriority w:val="39"/>
    <w:rsid w:val="00312C3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312C3C"/>
    <w:pPr>
      <w:spacing w:after="0" w:line="240" w:lineRule="auto"/>
    </w:pPr>
  </w:style>
  <w:style w:type="paragraph" w:styleId="Web">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1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d">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e">
    <w:name w:val="FollowedHyperlink"/>
    <w:basedOn w:val="a0"/>
    <w:uiPriority w:val="99"/>
    <w:semiHidden/>
    <w:unhideWhenUsed/>
    <w:rsid w:val="008D1FF6"/>
    <w:rPr>
      <w:color w:val="954F72" w:themeColor="followedHyperlink"/>
      <w:u w:val="single"/>
    </w:rPr>
  </w:style>
  <w:style w:type="character" w:customStyle="1" w:styleId="UnresolvedMention">
    <w:name w:val="Unresolved Mention"/>
    <w:basedOn w:val="a0"/>
    <w:uiPriority w:val="99"/>
    <w:semiHidden/>
    <w:unhideWhenUsed/>
    <w:rsid w:val="00B45AEC"/>
    <w:rPr>
      <w:color w:val="605E5C"/>
      <w:shd w:val="clear" w:color="auto" w:fill="E1DFDD"/>
    </w:rPr>
  </w:style>
  <w:style w:type="paragraph" w:styleId="af">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halfords.com/"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https://www.trade-remedies.service.gov.uk/public/case/TS0038/"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8B53BE8-FCBD-47B9-AB8D-493273994816}">
  <ds:schemaRefs>
    <ds:schemaRef ds:uri="http://schemas.microsoft.com/sharepoint/v3/contenttype/forms"/>
  </ds:schemaRefs>
</ds:datastoreItem>
</file>

<file path=customXml/itemProps3.xml><?xml version="1.0" encoding="utf-8"?>
<ds:datastoreItem xmlns:ds="http://schemas.openxmlformats.org/officeDocument/2006/customXml" ds:itemID="{1AC2EC92-3468-44BB-80DC-5DF8B78678E7}"/>
</file>

<file path=customXml/itemProps4.xml><?xml version="1.0" encoding="utf-8"?>
<ds:datastoreItem xmlns:ds="http://schemas.openxmlformats.org/officeDocument/2006/customXml" ds:itemID="{D5D34CC7-1B89-4C69-9988-76FB38D8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2023-05-29T05:38:00Z</dcterms:created>
  <dcterms:modified xsi:type="dcterms:W3CDTF">2023-06-14T00:53:00Z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