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E022" w14:textId="372A115D" w:rsidR="1A36CA1C" w:rsidRDefault="1A36CA1C" w:rsidP="60E8F7A0">
      <w:pPr>
        <w:pStyle w:val="Heading1"/>
        <w:rPr>
          <w:rFonts w:ascii="Arial Nova" w:eastAsia="Arial Nova" w:hAnsi="Arial Nova" w:cs="Arial Nova"/>
          <w:b/>
          <w:bCs/>
          <w:sz w:val="22"/>
          <w:szCs w:val="22"/>
        </w:rPr>
      </w:pPr>
      <w:r w:rsidRPr="60E8F7A0">
        <w:t xml:space="preserve">Statement of Reasons for Withholding Information </w:t>
      </w:r>
      <w:r w:rsidR="76C62A59" w:rsidRPr="60E8F7A0">
        <w:t>from</w:t>
      </w:r>
      <w:r w:rsidRPr="60E8F7A0">
        <w:t xml:space="preserve"> the Public File</w:t>
      </w:r>
    </w:p>
    <w:p w14:paraId="599E2C8A" w14:textId="61A875E4" w:rsidR="1A36CA1C" w:rsidRDefault="1A36CA1C" w:rsidP="60E8F7A0">
      <w:pPr>
        <w:spacing w:before="210" w:after="210" w:line="300" w:lineRule="auto"/>
        <w:rPr>
          <w:rFonts w:ascii="Arial Nova" w:eastAsia="Arial Nova" w:hAnsi="Arial Nova" w:cs="Arial Nova"/>
          <w:sz w:val="22"/>
          <w:szCs w:val="22"/>
        </w:rPr>
      </w:pPr>
      <w:r w:rsidRPr="60E8F7A0">
        <w:rPr>
          <w:rFonts w:ascii="Arial Nova" w:eastAsia="Arial Nova" w:hAnsi="Arial Nova" w:cs="Arial Nova"/>
          <w:sz w:val="22"/>
          <w:szCs w:val="22"/>
        </w:rPr>
        <w:t xml:space="preserve">This Statement of Reasons sets out why 7 Steel UK is unable to place certain supporting evidence documents on the public record, why it is not possible to produce a meaningful non‑confidential summary of these documents, and the basis on which confidentiality is claimed. The documents referenced below contain proprietary, commercially sensitive, or licensed third‑party data that cannot be legally shared but would be available directly </w:t>
      </w:r>
      <w:r w:rsidR="34F3285A" w:rsidRPr="60E8F7A0">
        <w:rPr>
          <w:rFonts w:ascii="Arial Nova" w:eastAsia="Arial Nova" w:hAnsi="Arial Nova" w:cs="Arial Nova"/>
          <w:sz w:val="22"/>
          <w:szCs w:val="22"/>
        </w:rPr>
        <w:t xml:space="preserve">from the authors. </w:t>
      </w:r>
    </w:p>
    <w:p w14:paraId="3D6DABC2" w14:textId="2613E342" w:rsidR="5F812543" w:rsidRDefault="5F812543" w:rsidP="60E8F7A0">
      <w:pPr>
        <w:spacing w:after="0" w:line="300" w:lineRule="auto"/>
        <w:rPr>
          <w:rFonts w:ascii="Arial Nova" w:eastAsia="Arial Nova" w:hAnsi="Arial Nova" w:cs="Arial Nova"/>
          <w:sz w:val="22"/>
          <w:szCs w:val="22"/>
        </w:rPr>
      </w:pPr>
    </w:p>
    <w:p w14:paraId="5393BC23" w14:textId="1320C2B7" w:rsidR="6DDF1191" w:rsidRDefault="6DDF1191" w:rsidP="26FB916E">
      <w:pPr>
        <w:pStyle w:val="Heading2"/>
      </w:pPr>
      <w:r>
        <w:t>1</w:t>
      </w:r>
      <w:r w:rsidR="27774D96">
        <w:t xml:space="preserve">. Document Title: </w:t>
      </w:r>
      <w:r w:rsidR="4A4DDE20">
        <w:t>Non-Confidential</w:t>
      </w:r>
      <w:r w:rsidR="1E66563D">
        <w:t xml:space="preserve"> HFP Rebar UK producer Questionnaire Annex</w:t>
      </w:r>
    </w:p>
    <w:p w14:paraId="5125F777" w14:textId="080FE23E" w:rsidR="1A36CA1C" w:rsidRDefault="27774D96" w:rsidP="60E8F7A0">
      <w:pPr>
        <w:pStyle w:val="Heading3"/>
      </w:pPr>
      <w:r>
        <w:t>Nature of the Document</w:t>
      </w:r>
    </w:p>
    <w:p w14:paraId="4DD7D78C" w14:textId="41FAF641" w:rsidR="7CD0D433" w:rsidRDefault="7CD0D433" w:rsidP="26FB916E">
      <w:r>
        <w:t xml:space="preserve">The areas redacted in the questionnaire annex are details of 7 Steel UK activities and are commercial in confidence. </w:t>
      </w:r>
    </w:p>
    <w:p w14:paraId="61063284" w14:textId="5F5BBFD9" w:rsidR="1A36CA1C" w:rsidRDefault="27774D96" w:rsidP="60E8F7A0">
      <w:pPr>
        <w:pStyle w:val="Heading3"/>
      </w:pPr>
      <w:r>
        <w:t>Reason Non‑Confidential Summary Cannot Be Provided</w:t>
      </w:r>
    </w:p>
    <w:p w14:paraId="65345D60" w14:textId="1637FC06" w:rsidR="5232156B" w:rsidRDefault="5232156B" w:rsidP="26FB916E">
      <w:pPr>
        <w:spacing w:before="210" w:after="210" w:line="300" w:lineRule="auto"/>
        <w:rPr>
          <w:rFonts w:ascii="Arial Nova" w:eastAsia="Arial Nova" w:hAnsi="Arial Nova" w:cs="Arial Nova"/>
          <w:sz w:val="22"/>
          <w:szCs w:val="22"/>
        </w:rPr>
      </w:pPr>
      <w:r w:rsidRPr="26FB916E">
        <w:rPr>
          <w:rFonts w:ascii="Arial Nova" w:eastAsia="Arial Nova" w:hAnsi="Arial Nova" w:cs="Arial Nova"/>
          <w:sz w:val="22"/>
          <w:szCs w:val="22"/>
        </w:rPr>
        <w:t>The confidential content comprises proprietary material of 7 Steel UK commercial and fi</w:t>
      </w:r>
      <w:r w:rsidR="061A7174" w:rsidRPr="26FB916E">
        <w:rPr>
          <w:rFonts w:ascii="Arial Nova" w:eastAsia="Arial Nova" w:hAnsi="Arial Nova" w:cs="Arial Nova"/>
          <w:sz w:val="22"/>
          <w:szCs w:val="22"/>
        </w:rPr>
        <w:t xml:space="preserve">nancial </w:t>
      </w:r>
      <w:r w:rsidRPr="26FB916E">
        <w:rPr>
          <w:rFonts w:ascii="Arial Nova" w:eastAsia="Arial Nova" w:hAnsi="Arial Nova" w:cs="Arial Nova"/>
          <w:sz w:val="22"/>
          <w:szCs w:val="22"/>
        </w:rPr>
        <w:t>activities.  A redacted or non</w:t>
      </w:r>
      <w:r>
        <w:noBreakHyphen/>
      </w:r>
      <w:r w:rsidRPr="26FB916E">
        <w:rPr>
          <w:rFonts w:ascii="Arial Nova" w:eastAsia="Arial Nova" w:hAnsi="Arial Nova" w:cs="Arial Nova"/>
          <w:sz w:val="22"/>
          <w:szCs w:val="22"/>
        </w:rPr>
        <w:t>confidential version would necessarily disclose th</w:t>
      </w:r>
      <w:r w:rsidR="34F67FE3" w:rsidRPr="26FB916E">
        <w:rPr>
          <w:rFonts w:ascii="Arial Nova" w:eastAsia="Arial Nova" w:hAnsi="Arial Nova" w:cs="Arial Nova"/>
          <w:sz w:val="22"/>
          <w:szCs w:val="22"/>
        </w:rPr>
        <w:t xml:space="preserve">is commercial information. </w:t>
      </w:r>
    </w:p>
    <w:p w14:paraId="1A723143" w14:textId="032EED13" w:rsidR="1A36CA1C" w:rsidRDefault="27774D96" w:rsidP="60E8F7A0">
      <w:pPr>
        <w:pStyle w:val="Heading3"/>
        <w:rPr>
          <w:rFonts w:ascii="Arial Nova" w:eastAsia="Arial Nova" w:hAnsi="Arial Nova" w:cs="Arial Nova"/>
          <w:b/>
          <w:bCs/>
          <w:sz w:val="22"/>
          <w:szCs w:val="22"/>
        </w:rPr>
      </w:pPr>
      <w:r>
        <w:t>Why the Information Is Confidential</w:t>
      </w:r>
    </w:p>
    <w:p w14:paraId="21D2CE9F" w14:textId="01ACE562" w:rsidR="5F812543" w:rsidRDefault="1AE3F788" w:rsidP="26FB916E">
      <w:pPr>
        <w:spacing w:before="210" w:after="210" w:line="300" w:lineRule="auto"/>
        <w:rPr>
          <w:rFonts w:ascii="Arial Nova" w:eastAsia="Arial Nova" w:hAnsi="Arial Nova" w:cs="Arial Nova"/>
          <w:sz w:val="22"/>
          <w:szCs w:val="22"/>
        </w:rPr>
      </w:pPr>
      <w:r w:rsidRPr="26FB916E">
        <w:rPr>
          <w:rFonts w:ascii="Arial Nova" w:eastAsia="Arial Nova" w:hAnsi="Arial Nova" w:cs="Arial Nova"/>
          <w:sz w:val="22"/>
          <w:szCs w:val="22"/>
        </w:rPr>
        <w:t>They material redacted is restricted to internal use only, and not available through any public source.</w:t>
      </w:r>
    </w:p>
    <w:p w14:paraId="57745D69" w14:textId="2886D0C3" w:rsidR="5F812543" w:rsidRDefault="1AE3F788" w:rsidP="26FB916E">
      <w:pPr>
        <w:spacing w:before="210" w:after="210" w:line="300" w:lineRule="auto"/>
        <w:rPr>
          <w:rFonts w:ascii="Arial Nova" w:eastAsia="Arial Nova" w:hAnsi="Arial Nova" w:cs="Arial Nova"/>
          <w:sz w:val="22"/>
          <w:szCs w:val="22"/>
        </w:rPr>
      </w:pPr>
      <w:r w:rsidRPr="26FB916E">
        <w:rPr>
          <w:rFonts w:ascii="Arial Nova" w:eastAsia="Arial Nova" w:hAnsi="Arial Nova" w:cs="Arial Nova"/>
          <w:sz w:val="22"/>
          <w:szCs w:val="22"/>
        </w:rPr>
        <w:t>For these reasons, they cannot be published or summarised.</w:t>
      </w:r>
    </w:p>
    <w:p w14:paraId="4ED9502F" w14:textId="4ED3D4B4" w:rsidR="5F812543" w:rsidRDefault="5F812543" w:rsidP="60E8F7A0">
      <w:pPr>
        <w:spacing w:after="0" w:line="300" w:lineRule="auto"/>
        <w:rPr>
          <w:rFonts w:ascii="Arial Nova" w:eastAsia="Arial Nova" w:hAnsi="Arial Nova" w:cs="Arial Nova"/>
          <w:sz w:val="22"/>
          <w:szCs w:val="22"/>
        </w:rPr>
      </w:pPr>
    </w:p>
    <w:p w14:paraId="3C90B4D1" w14:textId="6319ADB7" w:rsidR="09C7B1C4" w:rsidRDefault="09C7B1C4" w:rsidP="09C7B1C4">
      <w:pPr>
        <w:spacing w:after="0" w:line="300" w:lineRule="auto"/>
        <w:rPr>
          <w:rFonts w:ascii="Arial Nova" w:eastAsia="Arial Nova" w:hAnsi="Arial Nova" w:cs="Arial Nova"/>
          <w:sz w:val="22"/>
          <w:szCs w:val="22"/>
        </w:rPr>
      </w:pPr>
    </w:p>
    <w:p w14:paraId="4E4B3C71" w14:textId="2F0A461E" w:rsidR="002A49A4" w:rsidRDefault="002A49A4" w:rsidP="002A49A4">
      <w:pPr>
        <w:pStyle w:val="Heading2"/>
      </w:pPr>
      <w:r>
        <w:t>1</w:t>
      </w:r>
      <w:r w:rsidRPr="002A49A4">
        <w:t>. Document Title: B-part-4-extras-rebar</w:t>
      </w:r>
    </w:p>
    <w:p w14:paraId="375A9018" w14:textId="77777777" w:rsidR="002A49A4" w:rsidRDefault="002A49A4" w:rsidP="002A49A4">
      <w:pPr>
        <w:pStyle w:val="Heading3"/>
      </w:pPr>
      <w:r>
        <w:t>Nature of the Document</w:t>
      </w:r>
    </w:p>
    <w:p w14:paraId="2856C8C7" w14:textId="2D4D5D7A" w:rsidR="002A49A4" w:rsidRDefault="002A49A4" w:rsidP="002A49A4">
      <w:r>
        <w:t>The areas redacted in the questionnaire annex are details</w:t>
      </w:r>
      <w:r>
        <w:t xml:space="preserve"> pricing aspects </w:t>
      </w:r>
      <w:r>
        <w:t xml:space="preserve"> of 7 Steel UK activities and are commercial in confidence. </w:t>
      </w:r>
    </w:p>
    <w:p w14:paraId="24614EE4" w14:textId="77777777" w:rsidR="002A49A4" w:rsidRDefault="002A49A4" w:rsidP="002A49A4">
      <w:pPr>
        <w:pStyle w:val="Heading3"/>
      </w:pPr>
      <w:r>
        <w:lastRenderedPageBreak/>
        <w:t>Reason Non‑Confidential Summary Cannot Be Provided</w:t>
      </w:r>
    </w:p>
    <w:p w14:paraId="441C3714" w14:textId="77777777" w:rsidR="002A49A4" w:rsidRDefault="002A49A4" w:rsidP="002A49A4">
      <w:pPr>
        <w:spacing w:before="210" w:after="210" w:line="300" w:lineRule="auto"/>
        <w:rPr>
          <w:rFonts w:ascii="Arial Nova" w:eastAsia="Arial Nova" w:hAnsi="Arial Nova" w:cs="Arial Nova"/>
          <w:sz w:val="22"/>
          <w:szCs w:val="22"/>
        </w:rPr>
      </w:pPr>
      <w:r w:rsidRPr="26FB916E">
        <w:rPr>
          <w:rFonts w:ascii="Arial Nova" w:eastAsia="Arial Nova" w:hAnsi="Arial Nova" w:cs="Arial Nova"/>
          <w:sz w:val="22"/>
          <w:szCs w:val="22"/>
        </w:rPr>
        <w:t>The confidential content comprises proprietary material of 7 Steel UK commercial and financial activities.  A redacted or non</w:t>
      </w:r>
      <w:r>
        <w:noBreakHyphen/>
      </w:r>
      <w:r w:rsidRPr="26FB916E">
        <w:rPr>
          <w:rFonts w:ascii="Arial Nova" w:eastAsia="Arial Nova" w:hAnsi="Arial Nova" w:cs="Arial Nova"/>
          <w:sz w:val="22"/>
          <w:szCs w:val="22"/>
        </w:rPr>
        <w:t xml:space="preserve">confidential version would necessarily disclose this commercial information. </w:t>
      </w:r>
    </w:p>
    <w:p w14:paraId="0979C13A" w14:textId="77777777" w:rsidR="002A49A4" w:rsidRDefault="002A49A4" w:rsidP="002A49A4">
      <w:pPr>
        <w:pStyle w:val="Heading3"/>
        <w:rPr>
          <w:rFonts w:ascii="Arial Nova" w:eastAsia="Arial Nova" w:hAnsi="Arial Nova" w:cs="Arial Nova"/>
          <w:b/>
          <w:bCs/>
          <w:sz w:val="22"/>
          <w:szCs w:val="22"/>
        </w:rPr>
      </w:pPr>
      <w:r>
        <w:t>Why the Information Is Confidential</w:t>
      </w:r>
    </w:p>
    <w:p w14:paraId="1EF68213" w14:textId="77777777" w:rsidR="002A49A4" w:rsidRDefault="002A49A4" w:rsidP="002A49A4">
      <w:pPr>
        <w:spacing w:before="210" w:after="210" w:line="300" w:lineRule="auto"/>
        <w:rPr>
          <w:rFonts w:ascii="Arial Nova" w:eastAsia="Arial Nova" w:hAnsi="Arial Nova" w:cs="Arial Nova"/>
          <w:sz w:val="22"/>
          <w:szCs w:val="22"/>
        </w:rPr>
      </w:pPr>
      <w:r w:rsidRPr="26FB916E">
        <w:rPr>
          <w:rFonts w:ascii="Arial Nova" w:eastAsia="Arial Nova" w:hAnsi="Arial Nova" w:cs="Arial Nova"/>
          <w:sz w:val="22"/>
          <w:szCs w:val="22"/>
        </w:rPr>
        <w:t>They material redacted is restricted to internal use only, and not available through any public source.</w:t>
      </w:r>
    </w:p>
    <w:p w14:paraId="71E8C8A0" w14:textId="77777777" w:rsidR="002A49A4" w:rsidRDefault="002A49A4" w:rsidP="002A49A4">
      <w:pPr>
        <w:spacing w:before="210" w:after="210" w:line="300" w:lineRule="auto"/>
        <w:rPr>
          <w:rFonts w:ascii="Arial Nova" w:eastAsia="Arial Nova" w:hAnsi="Arial Nova" w:cs="Arial Nova"/>
          <w:sz w:val="22"/>
          <w:szCs w:val="22"/>
        </w:rPr>
      </w:pPr>
      <w:r w:rsidRPr="26FB916E">
        <w:rPr>
          <w:rFonts w:ascii="Arial Nova" w:eastAsia="Arial Nova" w:hAnsi="Arial Nova" w:cs="Arial Nova"/>
          <w:sz w:val="22"/>
          <w:szCs w:val="22"/>
        </w:rPr>
        <w:t>For these reasons, they cannot be published or summarised.</w:t>
      </w:r>
    </w:p>
    <w:p w14:paraId="7A880047" w14:textId="171F9BA6" w:rsidR="09C7B1C4" w:rsidRDefault="09C7B1C4" w:rsidP="09C7B1C4">
      <w:pPr>
        <w:spacing w:after="0" w:line="300" w:lineRule="auto"/>
        <w:rPr>
          <w:rFonts w:ascii="Arial Nova" w:eastAsia="Arial Nova" w:hAnsi="Arial Nova" w:cs="Arial Nova"/>
          <w:sz w:val="22"/>
          <w:szCs w:val="22"/>
        </w:rPr>
      </w:pPr>
    </w:p>
    <w:p w14:paraId="355AB45E" w14:textId="30D0AE4A" w:rsidR="26FB916E" w:rsidRDefault="26FB916E" w:rsidP="26FB916E">
      <w:pPr>
        <w:pStyle w:val="Heading2"/>
      </w:pPr>
    </w:p>
    <w:p w14:paraId="04F312B6" w14:textId="0979F4E1" w:rsidR="5F812543" w:rsidRDefault="5F812543"/>
    <w:sectPr w:rsidR="5F81254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888"/>
    <w:multiLevelType w:val="hybridMultilevel"/>
    <w:tmpl w:val="5A34D6E8"/>
    <w:lvl w:ilvl="0" w:tplc="367EEF70">
      <w:start w:val="1"/>
      <w:numFmt w:val="bullet"/>
      <w:lvlText w:val=""/>
      <w:lvlJc w:val="left"/>
      <w:pPr>
        <w:ind w:left="720" w:hanging="360"/>
      </w:pPr>
      <w:rPr>
        <w:rFonts w:ascii="Symbol" w:hAnsi="Symbol" w:hint="default"/>
      </w:rPr>
    </w:lvl>
    <w:lvl w:ilvl="1" w:tplc="5C0457EE">
      <w:start w:val="1"/>
      <w:numFmt w:val="bullet"/>
      <w:lvlText w:val="o"/>
      <w:lvlJc w:val="left"/>
      <w:pPr>
        <w:ind w:left="1440" w:hanging="360"/>
      </w:pPr>
      <w:rPr>
        <w:rFonts w:ascii="Courier New" w:hAnsi="Courier New" w:hint="default"/>
      </w:rPr>
    </w:lvl>
    <w:lvl w:ilvl="2" w:tplc="A6E66124">
      <w:start w:val="1"/>
      <w:numFmt w:val="bullet"/>
      <w:lvlText w:val=""/>
      <w:lvlJc w:val="left"/>
      <w:pPr>
        <w:ind w:left="2160" w:hanging="360"/>
      </w:pPr>
      <w:rPr>
        <w:rFonts w:ascii="Wingdings" w:hAnsi="Wingdings" w:hint="default"/>
      </w:rPr>
    </w:lvl>
    <w:lvl w:ilvl="3" w:tplc="406CE5AC">
      <w:start w:val="1"/>
      <w:numFmt w:val="bullet"/>
      <w:lvlText w:val=""/>
      <w:lvlJc w:val="left"/>
      <w:pPr>
        <w:ind w:left="2880" w:hanging="360"/>
      </w:pPr>
      <w:rPr>
        <w:rFonts w:ascii="Symbol" w:hAnsi="Symbol" w:hint="default"/>
      </w:rPr>
    </w:lvl>
    <w:lvl w:ilvl="4" w:tplc="80D28810">
      <w:start w:val="1"/>
      <w:numFmt w:val="bullet"/>
      <w:lvlText w:val="o"/>
      <w:lvlJc w:val="left"/>
      <w:pPr>
        <w:ind w:left="3600" w:hanging="360"/>
      </w:pPr>
      <w:rPr>
        <w:rFonts w:ascii="Courier New" w:hAnsi="Courier New" w:hint="default"/>
      </w:rPr>
    </w:lvl>
    <w:lvl w:ilvl="5" w:tplc="74763784">
      <w:start w:val="1"/>
      <w:numFmt w:val="bullet"/>
      <w:lvlText w:val=""/>
      <w:lvlJc w:val="left"/>
      <w:pPr>
        <w:ind w:left="4320" w:hanging="360"/>
      </w:pPr>
      <w:rPr>
        <w:rFonts w:ascii="Wingdings" w:hAnsi="Wingdings" w:hint="default"/>
      </w:rPr>
    </w:lvl>
    <w:lvl w:ilvl="6" w:tplc="45F07066">
      <w:start w:val="1"/>
      <w:numFmt w:val="bullet"/>
      <w:lvlText w:val=""/>
      <w:lvlJc w:val="left"/>
      <w:pPr>
        <w:ind w:left="5040" w:hanging="360"/>
      </w:pPr>
      <w:rPr>
        <w:rFonts w:ascii="Symbol" w:hAnsi="Symbol" w:hint="default"/>
      </w:rPr>
    </w:lvl>
    <w:lvl w:ilvl="7" w:tplc="6FA69996">
      <w:start w:val="1"/>
      <w:numFmt w:val="bullet"/>
      <w:lvlText w:val="o"/>
      <w:lvlJc w:val="left"/>
      <w:pPr>
        <w:ind w:left="5760" w:hanging="360"/>
      </w:pPr>
      <w:rPr>
        <w:rFonts w:ascii="Courier New" w:hAnsi="Courier New" w:hint="default"/>
      </w:rPr>
    </w:lvl>
    <w:lvl w:ilvl="8" w:tplc="971CA83A">
      <w:start w:val="1"/>
      <w:numFmt w:val="bullet"/>
      <w:lvlText w:val=""/>
      <w:lvlJc w:val="left"/>
      <w:pPr>
        <w:ind w:left="6480" w:hanging="360"/>
      </w:pPr>
      <w:rPr>
        <w:rFonts w:ascii="Wingdings" w:hAnsi="Wingdings" w:hint="default"/>
      </w:rPr>
    </w:lvl>
  </w:abstractNum>
  <w:abstractNum w:abstractNumId="1" w15:restartNumberingAfterBreak="0">
    <w:nsid w:val="095BD372"/>
    <w:multiLevelType w:val="hybridMultilevel"/>
    <w:tmpl w:val="2770667E"/>
    <w:lvl w:ilvl="0" w:tplc="67C2E538">
      <w:start w:val="1"/>
      <w:numFmt w:val="bullet"/>
      <w:lvlText w:val=""/>
      <w:lvlJc w:val="left"/>
      <w:pPr>
        <w:ind w:left="720" w:hanging="360"/>
      </w:pPr>
      <w:rPr>
        <w:rFonts w:ascii="Symbol" w:hAnsi="Symbol" w:hint="default"/>
      </w:rPr>
    </w:lvl>
    <w:lvl w:ilvl="1" w:tplc="2F60DD1E">
      <w:start w:val="1"/>
      <w:numFmt w:val="bullet"/>
      <w:lvlText w:val="o"/>
      <w:lvlJc w:val="left"/>
      <w:pPr>
        <w:ind w:left="1440" w:hanging="360"/>
      </w:pPr>
      <w:rPr>
        <w:rFonts w:ascii="Courier New" w:hAnsi="Courier New" w:hint="default"/>
      </w:rPr>
    </w:lvl>
    <w:lvl w:ilvl="2" w:tplc="583C7E2A">
      <w:start w:val="1"/>
      <w:numFmt w:val="bullet"/>
      <w:lvlText w:val=""/>
      <w:lvlJc w:val="left"/>
      <w:pPr>
        <w:ind w:left="2160" w:hanging="360"/>
      </w:pPr>
      <w:rPr>
        <w:rFonts w:ascii="Wingdings" w:hAnsi="Wingdings" w:hint="default"/>
      </w:rPr>
    </w:lvl>
    <w:lvl w:ilvl="3" w:tplc="9EF49908">
      <w:start w:val="1"/>
      <w:numFmt w:val="bullet"/>
      <w:lvlText w:val=""/>
      <w:lvlJc w:val="left"/>
      <w:pPr>
        <w:ind w:left="2880" w:hanging="360"/>
      </w:pPr>
      <w:rPr>
        <w:rFonts w:ascii="Symbol" w:hAnsi="Symbol" w:hint="default"/>
      </w:rPr>
    </w:lvl>
    <w:lvl w:ilvl="4" w:tplc="6CA6BA2E">
      <w:start w:val="1"/>
      <w:numFmt w:val="bullet"/>
      <w:lvlText w:val="o"/>
      <w:lvlJc w:val="left"/>
      <w:pPr>
        <w:ind w:left="3600" w:hanging="360"/>
      </w:pPr>
      <w:rPr>
        <w:rFonts w:ascii="Courier New" w:hAnsi="Courier New" w:hint="default"/>
      </w:rPr>
    </w:lvl>
    <w:lvl w:ilvl="5" w:tplc="282691DA">
      <w:start w:val="1"/>
      <w:numFmt w:val="bullet"/>
      <w:lvlText w:val=""/>
      <w:lvlJc w:val="left"/>
      <w:pPr>
        <w:ind w:left="4320" w:hanging="360"/>
      </w:pPr>
      <w:rPr>
        <w:rFonts w:ascii="Wingdings" w:hAnsi="Wingdings" w:hint="default"/>
      </w:rPr>
    </w:lvl>
    <w:lvl w:ilvl="6" w:tplc="E9483470">
      <w:start w:val="1"/>
      <w:numFmt w:val="bullet"/>
      <w:lvlText w:val=""/>
      <w:lvlJc w:val="left"/>
      <w:pPr>
        <w:ind w:left="5040" w:hanging="360"/>
      </w:pPr>
      <w:rPr>
        <w:rFonts w:ascii="Symbol" w:hAnsi="Symbol" w:hint="default"/>
      </w:rPr>
    </w:lvl>
    <w:lvl w:ilvl="7" w:tplc="221E2B90">
      <w:start w:val="1"/>
      <w:numFmt w:val="bullet"/>
      <w:lvlText w:val="o"/>
      <w:lvlJc w:val="left"/>
      <w:pPr>
        <w:ind w:left="5760" w:hanging="360"/>
      </w:pPr>
      <w:rPr>
        <w:rFonts w:ascii="Courier New" w:hAnsi="Courier New" w:hint="default"/>
      </w:rPr>
    </w:lvl>
    <w:lvl w:ilvl="8" w:tplc="BA223B38">
      <w:start w:val="1"/>
      <w:numFmt w:val="bullet"/>
      <w:lvlText w:val=""/>
      <w:lvlJc w:val="left"/>
      <w:pPr>
        <w:ind w:left="6480" w:hanging="360"/>
      </w:pPr>
      <w:rPr>
        <w:rFonts w:ascii="Wingdings" w:hAnsi="Wingdings" w:hint="default"/>
      </w:rPr>
    </w:lvl>
  </w:abstractNum>
  <w:abstractNum w:abstractNumId="2" w15:restartNumberingAfterBreak="0">
    <w:nsid w:val="11CED06E"/>
    <w:multiLevelType w:val="hybridMultilevel"/>
    <w:tmpl w:val="75EAFD5C"/>
    <w:lvl w:ilvl="0" w:tplc="6640FA12">
      <w:start w:val="1"/>
      <w:numFmt w:val="bullet"/>
      <w:lvlText w:val=""/>
      <w:lvlJc w:val="left"/>
      <w:pPr>
        <w:ind w:left="720" w:hanging="360"/>
      </w:pPr>
      <w:rPr>
        <w:rFonts w:ascii="Symbol" w:hAnsi="Symbol" w:hint="default"/>
      </w:rPr>
    </w:lvl>
    <w:lvl w:ilvl="1" w:tplc="0F64D2E6">
      <w:start w:val="1"/>
      <w:numFmt w:val="bullet"/>
      <w:lvlText w:val="o"/>
      <w:lvlJc w:val="left"/>
      <w:pPr>
        <w:ind w:left="1440" w:hanging="360"/>
      </w:pPr>
      <w:rPr>
        <w:rFonts w:ascii="Courier New" w:hAnsi="Courier New" w:hint="default"/>
      </w:rPr>
    </w:lvl>
    <w:lvl w:ilvl="2" w:tplc="4D74AF28">
      <w:start w:val="1"/>
      <w:numFmt w:val="bullet"/>
      <w:lvlText w:val=""/>
      <w:lvlJc w:val="left"/>
      <w:pPr>
        <w:ind w:left="2160" w:hanging="360"/>
      </w:pPr>
      <w:rPr>
        <w:rFonts w:ascii="Wingdings" w:hAnsi="Wingdings" w:hint="default"/>
      </w:rPr>
    </w:lvl>
    <w:lvl w:ilvl="3" w:tplc="48D8EC22">
      <w:start w:val="1"/>
      <w:numFmt w:val="bullet"/>
      <w:lvlText w:val=""/>
      <w:lvlJc w:val="left"/>
      <w:pPr>
        <w:ind w:left="2880" w:hanging="360"/>
      </w:pPr>
      <w:rPr>
        <w:rFonts w:ascii="Symbol" w:hAnsi="Symbol" w:hint="default"/>
      </w:rPr>
    </w:lvl>
    <w:lvl w:ilvl="4" w:tplc="8B6E98C6">
      <w:start w:val="1"/>
      <w:numFmt w:val="bullet"/>
      <w:lvlText w:val="o"/>
      <w:lvlJc w:val="left"/>
      <w:pPr>
        <w:ind w:left="3600" w:hanging="360"/>
      </w:pPr>
      <w:rPr>
        <w:rFonts w:ascii="Courier New" w:hAnsi="Courier New" w:hint="default"/>
      </w:rPr>
    </w:lvl>
    <w:lvl w:ilvl="5" w:tplc="62D0196A">
      <w:start w:val="1"/>
      <w:numFmt w:val="bullet"/>
      <w:lvlText w:val=""/>
      <w:lvlJc w:val="left"/>
      <w:pPr>
        <w:ind w:left="4320" w:hanging="360"/>
      </w:pPr>
      <w:rPr>
        <w:rFonts w:ascii="Wingdings" w:hAnsi="Wingdings" w:hint="default"/>
      </w:rPr>
    </w:lvl>
    <w:lvl w:ilvl="6" w:tplc="3CAA9D26">
      <w:start w:val="1"/>
      <w:numFmt w:val="bullet"/>
      <w:lvlText w:val=""/>
      <w:lvlJc w:val="left"/>
      <w:pPr>
        <w:ind w:left="5040" w:hanging="360"/>
      </w:pPr>
      <w:rPr>
        <w:rFonts w:ascii="Symbol" w:hAnsi="Symbol" w:hint="default"/>
      </w:rPr>
    </w:lvl>
    <w:lvl w:ilvl="7" w:tplc="507E4DF8">
      <w:start w:val="1"/>
      <w:numFmt w:val="bullet"/>
      <w:lvlText w:val="o"/>
      <w:lvlJc w:val="left"/>
      <w:pPr>
        <w:ind w:left="5760" w:hanging="360"/>
      </w:pPr>
      <w:rPr>
        <w:rFonts w:ascii="Courier New" w:hAnsi="Courier New" w:hint="default"/>
      </w:rPr>
    </w:lvl>
    <w:lvl w:ilvl="8" w:tplc="725E1D4E">
      <w:start w:val="1"/>
      <w:numFmt w:val="bullet"/>
      <w:lvlText w:val=""/>
      <w:lvlJc w:val="left"/>
      <w:pPr>
        <w:ind w:left="6480" w:hanging="360"/>
      </w:pPr>
      <w:rPr>
        <w:rFonts w:ascii="Wingdings" w:hAnsi="Wingdings" w:hint="default"/>
      </w:rPr>
    </w:lvl>
  </w:abstractNum>
  <w:abstractNum w:abstractNumId="3" w15:restartNumberingAfterBreak="0">
    <w:nsid w:val="5AB6586E"/>
    <w:multiLevelType w:val="hybridMultilevel"/>
    <w:tmpl w:val="8124B326"/>
    <w:lvl w:ilvl="0" w:tplc="4A88A89C">
      <w:start w:val="1"/>
      <w:numFmt w:val="bullet"/>
      <w:lvlText w:val=""/>
      <w:lvlJc w:val="left"/>
      <w:pPr>
        <w:ind w:left="720" w:hanging="360"/>
      </w:pPr>
      <w:rPr>
        <w:rFonts w:ascii="Symbol" w:hAnsi="Symbol" w:hint="default"/>
      </w:rPr>
    </w:lvl>
    <w:lvl w:ilvl="1" w:tplc="F1A2715E">
      <w:start w:val="1"/>
      <w:numFmt w:val="bullet"/>
      <w:lvlText w:val="o"/>
      <w:lvlJc w:val="left"/>
      <w:pPr>
        <w:ind w:left="1440" w:hanging="360"/>
      </w:pPr>
      <w:rPr>
        <w:rFonts w:ascii="Courier New" w:hAnsi="Courier New" w:hint="default"/>
      </w:rPr>
    </w:lvl>
    <w:lvl w:ilvl="2" w:tplc="AFF25C9C">
      <w:start w:val="1"/>
      <w:numFmt w:val="bullet"/>
      <w:lvlText w:val=""/>
      <w:lvlJc w:val="left"/>
      <w:pPr>
        <w:ind w:left="2160" w:hanging="360"/>
      </w:pPr>
      <w:rPr>
        <w:rFonts w:ascii="Wingdings" w:hAnsi="Wingdings" w:hint="default"/>
      </w:rPr>
    </w:lvl>
    <w:lvl w:ilvl="3" w:tplc="4BD46C4C">
      <w:start w:val="1"/>
      <w:numFmt w:val="bullet"/>
      <w:lvlText w:val=""/>
      <w:lvlJc w:val="left"/>
      <w:pPr>
        <w:ind w:left="2880" w:hanging="360"/>
      </w:pPr>
      <w:rPr>
        <w:rFonts w:ascii="Symbol" w:hAnsi="Symbol" w:hint="default"/>
      </w:rPr>
    </w:lvl>
    <w:lvl w:ilvl="4" w:tplc="1EBA374E">
      <w:start w:val="1"/>
      <w:numFmt w:val="bullet"/>
      <w:lvlText w:val="o"/>
      <w:lvlJc w:val="left"/>
      <w:pPr>
        <w:ind w:left="3600" w:hanging="360"/>
      </w:pPr>
      <w:rPr>
        <w:rFonts w:ascii="Courier New" w:hAnsi="Courier New" w:hint="default"/>
      </w:rPr>
    </w:lvl>
    <w:lvl w:ilvl="5" w:tplc="374A8426">
      <w:start w:val="1"/>
      <w:numFmt w:val="bullet"/>
      <w:lvlText w:val=""/>
      <w:lvlJc w:val="left"/>
      <w:pPr>
        <w:ind w:left="4320" w:hanging="360"/>
      </w:pPr>
      <w:rPr>
        <w:rFonts w:ascii="Wingdings" w:hAnsi="Wingdings" w:hint="default"/>
      </w:rPr>
    </w:lvl>
    <w:lvl w:ilvl="6" w:tplc="2C38ACC8">
      <w:start w:val="1"/>
      <w:numFmt w:val="bullet"/>
      <w:lvlText w:val=""/>
      <w:lvlJc w:val="left"/>
      <w:pPr>
        <w:ind w:left="5040" w:hanging="360"/>
      </w:pPr>
      <w:rPr>
        <w:rFonts w:ascii="Symbol" w:hAnsi="Symbol" w:hint="default"/>
      </w:rPr>
    </w:lvl>
    <w:lvl w:ilvl="7" w:tplc="14822DF8">
      <w:start w:val="1"/>
      <w:numFmt w:val="bullet"/>
      <w:lvlText w:val="o"/>
      <w:lvlJc w:val="left"/>
      <w:pPr>
        <w:ind w:left="5760" w:hanging="360"/>
      </w:pPr>
      <w:rPr>
        <w:rFonts w:ascii="Courier New" w:hAnsi="Courier New" w:hint="default"/>
      </w:rPr>
    </w:lvl>
    <w:lvl w:ilvl="8" w:tplc="E0C8E58A">
      <w:start w:val="1"/>
      <w:numFmt w:val="bullet"/>
      <w:lvlText w:val=""/>
      <w:lvlJc w:val="left"/>
      <w:pPr>
        <w:ind w:left="6480" w:hanging="360"/>
      </w:pPr>
      <w:rPr>
        <w:rFonts w:ascii="Wingdings" w:hAnsi="Wingdings" w:hint="default"/>
      </w:rPr>
    </w:lvl>
  </w:abstractNum>
  <w:abstractNum w:abstractNumId="4" w15:restartNumberingAfterBreak="0">
    <w:nsid w:val="5DDBE631"/>
    <w:multiLevelType w:val="hybridMultilevel"/>
    <w:tmpl w:val="8B64077A"/>
    <w:lvl w:ilvl="0" w:tplc="203E592A">
      <w:start w:val="1"/>
      <w:numFmt w:val="bullet"/>
      <w:lvlText w:val=""/>
      <w:lvlJc w:val="left"/>
      <w:pPr>
        <w:ind w:left="720" w:hanging="360"/>
      </w:pPr>
      <w:rPr>
        <w:rFonts w:ascii="Symbol" w:hAnsi="Symbol" w:hint="default"/>
      </w:rPr>
    </w:lvl>
    <w:lvl w:ilvl="1" w:tplc="297E0D56">
      <w:start w:val="1"/>
      <w:numFmt w:val="bullet"/>
      <w:lvlText w:val="o"/>
      <w:lvlJc w:val="left"/>
      <w:pPr>
        <w:ind w:left="1440" w:hanging="360"/>
      </w:pPr>
      <w:rPr>
        <w:rFonts w:ascii="Courier New" w:hAnsi="Courier New" w:hint="default"/>
      </w:rPr>
    </w:lvl>
    <w:lvl w:ilvl="2" w:tplc="230009F8">
      <w:start w:val="1"/>
      <w:numFmt w:val="bullet"/>
      <w:lvlText w:val=""/>
      <w:lvlJc w:val="left"/>
      <w:pPr>
        <w:ind w:left="2160" w:hanging="360"/>
      </w:pPr>
      <w:rPr>
        <w:rFonts w:ascii="Wingdings" w:hAnsi="Wingdings" w:hint="default"/>
      </w:rPr>
    </w:lvl>
    <w:lvl w:ilvl="3" w:tplc="D80A7408">
      <w:start w:val="1"/>
      <w:numFmt w:val="bullet"/>
      <w:lvlText w:val=""/>
      <w:lvlJc w:val="left"/>
      <w:pPr>
        <w:ind w:left="2880" w:hanging="360"/>
      </w:pPr>
      <w:rPr>
        <w:rFonts w:ascii="Symbol" w:hAnsi="Symbol" w:hint="default"/>
      </w:rPr>
    </w:lvl>
    <w:lvl w:ilvl="4" w:tplc="D06EA8E6">
      <w:start w:val="1"/>
      <w:numFmt w:val="bullet"/>
      <w:lvlText w:val="o"/>
      <w:lvlJc w:val="left"/>
      <w:pPr>
        <w:ind w:left="3600" w:hanging="360"/>
      </w:pPr>
      <w:rPr>
        <w:rFonts w:ascii="Courier New" w:hAnsi="Courier New" w:hint="default"/>
      </w:rPr>
    </w:lvl>
    <w:lvl w:ilvl="5" w:tplc="127A11E4">
      <w:start w:val="1"/>
      <w:numFmt w:val="bullet"/>
      <w:lvlText w:val=""/>
      <w:lvlJc w:val="left"/>
      <w:pPr>
        <w:ind w:left="4320" w:hanging="360"/>
      </w:pPr>
      <w:rPr>
        <w:rFonts w:ascii="Wingdings" w:hAnsi="Wingdings" w:hint="default"/>
      </w:rPr>
    </w:lvl>
    <w:lvl w:ilvl="6" w:tplc="CF18443A">
      <w:start w:val="1"/>
      <w:numFmt w:val="bullet"/>
      <w:lvlText w:val=""/>
      <w:lvlJc w:val="left"/>
      <w:pPr>
        <w:ind w:left="5040" w:hanging="360"/>
      </w:pPr>
      <w:rPr>
        <w:rFonts w:ascii="Symbol" w:hAnsi="Symbol" w:hint="default"/>
      </w:rPr>
    </w:lvl>
    <w:lvl w:ilvl="7" w:tplc="B568FB26">
      <w:start w:val="1"/>
      <w:numFmt w:val="bullet"/>
      <w:lvlText w:val="o"/>
      <w:lvlJc w:val="left"/>
      <w:pPr>
        <w:ind w:left="5760" w:hanging="360"/>
      </w:pPr>
      <w:rPr>
        <w:rFonts w:ascii="Courier New" w:hAnsi="Courier New" w:hint="default"/>
      </w:rPr>
    </w:lvl>
    <w:lvl w:ilvl="8" w:tplc="9C642DFE">
      <w:start w:val="1"/>
      <w:numFmt w:val="bullet"/>
      <w:lvlText w:val=""/>
      <w:lvlJc w:val="left"/>
      <w:pPr>
        <w:ind w:left="6480" w:hanging="360"/>
      </w:pPr>
      <w:rPr>
        <w:rFonts w:ascii="Wingdings" w:hAnsi="Wingdings" w:hint="default"/>
      </w:rPr>
    </w:lvl>
  </w:abstractNum>
  <w:num w:numId="1" w16cid:durableId="448088514">
    <w:abstractNumId w:val="0"/>
  </w:num>
  <w:num w:numId="2" w16cid:durableId="563951128">
    <w:abstractNumId w:val="2"/>
  </w:num>
  <w:num w:numId="3" w16cid:durableId="319043800">
    <w:abstractNumId w:val="1"/>
  </w:num>
  <w:num w:numId="4" w16cid:durableId="1707829441">
    <w:abstractNumId w:val="3"/>
  </w:num>
  <w:num w:numId="5" w16cid:durableId="1268270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1C5F10"/>
    <w:rsid w:val="000A3A35"/>
    <w:rsid w:val="002A49A4"/>
    <w:rsid w:val="0031064D"/>
    <w:rsid w:val="003166B4"/>
    <w:rsid w:val="00562E1A"/>
    <w:rsid w:val="00A02503"/>
    <w:rsid w:val="00CA0C60"/>
    <w:rsid w:val="02BF76CC"/>
    <w:rsid w:val="061A7174"/>
    <w:rsid w:val="09C7B1C4"/>
    <w:rsid w:val="0A2E9C05"/>
    <w:rsid w:val="0AB48B56"/>
    <w:rsid w:val="112B0E99"/>
    <w:rsid w:val="157F3E03"/>
    <w:rsid w:val="17A48B6A"/>
    <w:rsid w:val="1871F58F"/>
    <w:rsid w:val="1A36CA1C"/>
    <w:rsid w:val="1AE3F788"/>
    <w:rsid w:val="1E66563D"/>
    <w:rsid w:val="26FB916E"/>
    <w:rsid w:val="27774D96"/>
    <w:rsid w:val="2A763AFF"/>
    <w:rsid w:val="34F3285A"/>
    <w:rsid w:val="34F67FE3"/>
    <w:rsid w:val="359CE65A"/>
    <w:rsid w:val="3EDABDCD"/>
    <w:rsid w:val="43500C3B"/>
    <w:rsid w:val="4657B41D"/>
    <w:rsid w:val="4A4DDE20"/>
    <w:rsid w:val="4AC653AB"/>
    <w:rsid w:val="4ED90885"/>
    <w:rsid w:val="5232156B"/>
    <w:rsid w:val="52458CAF"/>
    <w:rsid w:val="56F07C41"/>
    <w:rsid w:val="5782E3B8"/>
    <w:rsid w:val="581C5F10"/>
    <w:rsid w:val="590DD559"/>
    <w:rsid w:val="5F812543"/>
    <w:rsid w:val="5F9533D1"/>
    <w:rsid w:val="60E8F7A0"/>
    <w:rsid w:val="62650BC6"/>
    <w:rsid w:val="64FBD283"/>
    <w:rsid w:val="6519EA21"/>
    <w:rsid w:val="6DDF1191"/>
    <w:rsid w:val="725F22DD"/>
    <w:rsid w:val="7295BDF6"/>
    <w:rsid w:val="7411A357"/>
    <w:rsid w:val="75476B99"/>
    <w:rsid w:val="76C62A59"/>
    <w:rsid w:val="7CD0D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C5F10"/>
  <w15:chartTrackingRefBased/>
  <w15:docId w15:val="{CD272D53-597B-4FD0-B331-827903C3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5F812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F812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5F812543"/>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60887-92d3-413b-b11d-236601df688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CA332044-C499-4FC0-B003-BB4A9F374593}"/>
</file>

<file path=customXml/itemProps2.xml><?xml version="1.0" encoding="utf-8"?>
<ds:datastoreItem xmlns:ds="http://schemas.openxmlformats.org/officeDocument/2006/customXml" ds:itemID="{3FC2DBFF-28D4-4701-8D8F-07E785AAE8D9}">
  <ds:schemaRefs>
    <ds:schemaRef ds:uri="http://schemas.microsoft.com/sharepoint/v3/contenttype/forms"/>
  </ds:schemaRefs>
</ds:datastoreItem>
</file>

<file path=customXml/itemProps3.xml><?xml version="1.0" encoding="utf-8"?>
<ds:datastoreItem xmlns:ds="http://schemas.openxmlformats.org/officeDocument/2006/customXml" ds:itemID="{181D41FF-9F16-49D7-BB67-C1B398B7C599}">
  <ds:schemaRefs>
    <ds:schemaRef ds:uri="http://schemas.microsoft.com/office/2006/metadata/properties"/>
    <ds:schemaRef ds:uri="http://schemas.microsoft.com/office/infopath/2007/PartnerControls"/>
    <ds:schemaRef ds:uri="21f70951-4bcd-4e7b-8240-015810ba2b3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Davies</dc:creator>
  <cp:keywords/>
  <dc:description/>
  <cp:lastModifiedBy>Ceri Davies</cp:lastModifiedBy>
  <cp:revision>10</cp:revision>
  <cp:lastPrinted>2026-01-21T15:05:00Z</cp:lastPrinted>
  <dcterms:created xsi:type="dcterms:W3CDTF">2026-01-15T14:49:00Z</dcterms:created>
  <dcterms:modified xsi:type="dcterms:W3CDTF">2026-08-03T07:00:00Z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MediaServiceImageTags">
    <vt:lpwstr/>
  </property>
</Properties>
</file>