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9542" w14:textId="261C2B5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SimHei" w:hAnsi="Arial" w:cs="Arial"/>
          <w:b/>
          <w:bCs/>
          <w:spacing w:val="-10"/>
          <w:kern w:val="3"/>
          <w:sz w:val="36"/>
          <w:szCs w:val="36"/>
          <w:lang w:val="en-GB"/>
        </w:rPr>
        <w:t xml:space="preserve">Case SE0041: Safeguard Measure on </w:t>
      </w:r>
      <w:r w:rsidRPr="009A4C3A"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Certain Steel Products</w:t>
      </w:r>
    </w:p>
    <w:p w14:paraId="21B85944" w14:textId="38454E4F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04F722B7" w14:textId="07CFF4A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Suez Steel Company</w:t>
      </w:r>
    </w:p>
    <w:p w14:paraId="4FE9B715" w14:textId="5421899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545778BC" w14:textId="007EA843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 xml:space="preserve">Appendix </w:t>
      </w:r>
      <w:r w:rsidR="002323FD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D.4.</w:t>
      </w:r>
      <w:r w:rsidR="00A42D18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6.1</w:t>
      </w:r>
    </w:p>
    <w:p w14:paraId="25A8C525" w14:textId="4369FE8E" w:rsidR="009A4C3A" w:rsidRP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[confidential information - submitted in confidence]</w:t>
      </w:r>
    </w:p>
    <w:p w14:paraId="1B0DFE76" w14:textId="77777777" w:rsidR="004055BA" w:rsidRPr="009A4C3A" w:rsidRDefault="004055BA" w:rsidP="00C8208E">
      <w:pPr>
        <w:pStyle w:val="wText"/>
      </w:pPr>
    </w:p>
    <w:sectPr w:rsidR="004055BA" w:rsidRPr="009A4C3A" w:rsidSect="009A4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1AD3" w14:textId="77777777" w:rsidR="009A4C3A" w:rsidRDefault="009A4C3A">
      <w:r>
        <w:separator/>
      </w:r>
    </w:p>
  </w:endnote>
  <w:endnote w:type="continuationSeparator" w:id="0">
    <w:p w14:paraId="7231A0F0" w14:textId="77777777" w:rsidR="009A4C3A" w:rsidRDefault="009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9B2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1CB2E0E" w14:textId="77777777" w:rsidTr="00A42D18">
      <w:tc>
        <w:tcPr>
          <w:tcW w:w="2000" w:type="pct"/>
          <w:shd w:val="clear" w:color="auto" w:fill="auto"/>
          <w:vAlign w:val="bottom"/>
        </w:tcPr>
        <w:p w14:paraId="23E6ACE1" w14:textId="77777777" w:rsidR="00A42D18" w:rsidRPr="00A42D18" w:rsidRDefault="00A42D18" w:rsidP="00A42D18">
          <w:pPr>
            <w:pStyle w:val="Footer"/>
            <w:rPr>
              <w:sz w:val="12"/>
              <w:lang w:val="en-GB"/>
            </w:rPr>
          </w:pPr>
          <w:r w:rsidRPr="00A42D18">
            <w:rPr>
              <w:sz w:val="12"/>
              <w:lang w:val="en-GB"/>
            </w:rPr>
            <w:t>10/29/2023 19:13</w:t>
          </w:r>
        </w:p>
        <w:p w14:paraId="6AE70330" w14:textId="6382E796" w:rsidR="007B5B3F" w:rsidRPr="00A42D18" w:rsidRDefault="00A42D18" w:rsidP="00A42D18">
          <w:pPr>
            <w:pStyle w:val="Footer"/>
            <w:rPr>
              <w:sz w:val="12"/>
              <w:lang w:val="en-GB"/>
            </w:rPr>
          </w:pPr>
          <w:r w:rsidRPr="00A42D18">
            <w:rPr>
              <w:sz w:val="12"/>
              <w:lang w:val="en-GB"/>
            </w:rPr>
            <w:t>[Suez Steel - Appendix D.4.1 non-confidential.docx]</w:t>
          </w:r>
        </w:p>
      </w:tc>
      <w:tc>
        <w:tcPr>
          <w:tcW w:w="1000" w:type="pct"/>
          <w:shd w:val="clear" w:color="auto" w:fill="auto"/>
        </w:tcPr>
        <w:p w14:paraId="3B724412" w14:textId="77777777" w:rsidR="007B5B3F" w:rsidRDefault="007B5B3F" w:rsidP="00A42D18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29AA354A" w14:textId="77777777" w:rsidR="007B5B3F" w:rsidRPr="00422980" w:rsidRDefault="007B5B3F" w:rsidP="00A42D18">
          <w:pPr>
            <w:pStyle w:val="Footer"/>
            <w:jc w:val="right"/>
            <w:rPr>
              <w:lang w:val="en-GB"/>
            </w:rPr>
          </w:pPr>
        </w:p>
      </w:tc>
    </w:tr>
  </w:tbl>
  <w:p w14:paraId="6AB27E37" w14:textId="77777777" w:rsidR="007B5B3F" w:rsidRPr="00A42D18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7948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5D66DA40" w14:textId="77777777" w:rsidTr="00A42D18">
      <w:tc>
        <w:tcPr>
          <w:tcW w:w="2000" w:type="pct"/>
          <w:shd w:val="clear" w:color="auto" w:fill="auto"/>
          <w:vAlign w:val="bottom"/>
        </w:tcPr>
        <w:p w14:paraId="06D88DCC" w14:textId="77777777" w:rsidR="00A42D18" w:rsidRPr="00A42D18" w:rsidRDefault="00A42D18" w:rsidP="00A42D18">
          <w:pPr>
            <w:pStyle w:val="Footer"/>
            <w:rPr>
              <w:sz w:val="12"/>
              <w:lang w:val="en-GB"/>
            </w:rPr>
          </w:pPr>
          <w:r w:rsidRPr="00A42D18">
            <w:rPr>
              <w:sz w:val="12"/>
              <w:lang w:val="en-GB"/>
            </w:rPr>
            <w:t>10/29/2023 19:13</w:t>
          </w:r>
        </w:p>
        <w:p w14:paraId="6699074A" w14:textId="3CC4854B" w:rsidR="007B5B3F" w:rsidRPr="00A42D18" w:rsidRDefault="00A42D18" w:rsidP="00A42D18">
          <w:pPr>
            <w:pStyle w:val="Footer"/>
            <w:rPr>
              <w:sz w:val="12"/>
              <w:lang w:val="en-GB"/>
            </w:rPr>
          </w:pPr>
          <w:r w:rsidRPr="00A42D18">
            <w:rPr>
              <w:sz w:val="12"/>
              <w:lang w:val="en-GB"/>
            </w:rPr>
            <w:t>[Suez Steel - Appendix D.4.1 non-confidential.docx]</w:t>
          </w:r>
        </w:p>
      </w:tc>
      <w:tc>
        <w:tcPr>
          <w:tcW w:w="1000" w:type="pct"/>
          <w:shd w:val="clear" w:color="auto" w:fill="auto"/>
        </w:tcPr>
        <w:p w14:paraId="17B999FF" w14:textId="77777777" w:rsidR="007B5B3F" w:rsidRDefault="007B5B3F" w:rsidP="00A42D18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  <w:shd w:val="clear" w:color="auto" w:fill="auto"/>
        </w:tcPr>
        <w:p w14:paraId="46559CA2" w14:textId="77777777" w:rsidR="007B5B3F" w:rsidRPr="00422980" w:rsidRDefault="007B5B3F" w:rsidP="00A42D18">
          <w:pPr>
            <w:pStyle w:val="Footer"/>
            <w:jc w:val="right"/>
            <w:rPr>
              <w:lang w:val="en-GB"/>
            </w:rPr>
          </w:pPr>
        </w:p>
      </w:tc>
    </w:tr>
  </w:tbl>
  <w:p w14:paraId="4DCFBC90" w14:textId="77777777" w:rsidR="007B5B3F" w:rsidRPr="00A42D18" w:rsidRDefault="007B5B3F" w:rsidP="00422980">
    <w:pPr>
      <w:pStyle w:val="Footer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EF0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E20164E" w14:textId="77777777" w:rsidTr="00A42D18">
      <w:tc>
        <w:tcPr>
          <w:tcW w:w="2000" w:type="pct"/>
          <w:shd w:val="clear" w:color="auto" w:fill="auto"/>
          <w:vAlign w:val="bottom"/>
        </w:tcPr>
        <w:p w14:paraId="4DB77EBE" w14:textId="77777777" w:rsidR="00A42D18" w:rsidRPr="00A42D18" w:rsidRDefault="00A42D18" w:rsidP="00A42D18">
          <w:pPr>
            <w:pStyle w:val="Footer"/>
            <w:rPr>
              <w:sz w:val="12"/>
              <w:lang w:val="en-GB"/>
            </w:rPr>
          </w:pPr>
          <w:r w:rsidRPr="00A42D18">
            <w:rPr>
              <w:sz w:val="12"/>
              <w:lang w:val="en-GB"/>
            </w:rPr>
            <w:t>10/29/2023 19:13</w:t>
          </w:r>
        </w:p>
        <w:p w14:paraId="0021B9E2" w14:textId="138617BE" w:rsidR="007B5B3F" w:rsidRPr="00A42D18" w:rsidRDefault="00A42D18" w:rsidP="00A42D18">
          <w:pPr>
            <w:pStyle w:val="Footer"/>
            <w:rPr>
              <w:sz w:val="12"/>
              <w:lang w:val="en-GB"/>
            </w:rPr>
          </w:pPr>
          <w:r w:rsidRPr="00A42D18">
            <w:rPr>
              <w:sz w:val="12"/>
              <w:lang w:val="en-GB"/>
            </w:rPr>
            <w:t>[Suez Steel - Appendix D.4.1 non-confidential.docx]</w:t>
          </w:r>
        </w:p>
      </w:tc>
      <w:tc>
        <w:tcPr>
          <w:tcW w:w="1000" w:type="pct"/>
          <w:shd w:val="clear" w:color="auto" w:fill="auto"/>
        </w:tcPr>
        <w:p w14:paraId="28E4BB0A" w14:textId="77777777" w:rsidR="007B5B3F" w:rsidRDefault="007B5B3F" w:rsidP="00A42D18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69E8415A" w14:textId="77777777" w:rsidR="007B5B3F" w:rsidRPr="00422980" w:rsidRDefault="007B5B3F" w:rsidP="00A42D18">
          <w:pPr>
            <w:pStyle w:val="Footer"/>
            <w:jc w:val="right"/>
            <w:rPr>
              <w:lang w:val="en-GB"/>
            </w:rPr>
          </w:pPr>
        </w:p>
      </w:tc>
    </w:tr>
  </w:tbl>
  <w:p w14:paraId="00046470" w14:textId="77777777" w:rsidR="007B5B3F" w:rsidRPr="00A42D18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21AC" w14:textId="77777777" w:rsidR="009A4C3A" w:rsidRDefault="009A4C3A">
      <w:r>
        <w:separator/>
      </w:r>
    </w:p>
  </w:footnote>
  <w:footnote w:type="continuationSeparator" w:id="0">
    <w:p w14:paraId="18762681" w14:textId="77777777" w:rsidR="009A4C3A" w:rsidRDefault="009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E8F" w14:textId="77777777" w:rsidR="00F1161A" w:rsidRDefault="00F11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37C7" w14:textId="77777777" w:rsidR="00F1161A" w:rsidRDefault="00F11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37C2" w14:textId="77777777" w:rsidR="00F1161A" w:rsidRDefault="00F11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469208">
    <w:abstractNumId w:val="10"/>
  </w:num>
  <w:num w:numId="2" w16cid:durableId="229079698">
    <w:abstractNumId w:val="11"/>
  </w:num>
  <w:num w:numId="3" w16cid:durableId="165482848">
    <w:abstractNumId w:val="6"/>
  </w:num>
  <w:num w:numId="4" w16cid:durableId="266888478">
    <w:abstractNumId w:val="7"/>
  </w:num>
  <w:num w:numId="5" w16cid:durableId="1930308633">
    <w:abstractNumId w:val="5"/>
  </w:num>
  <w:num w:numId="6" w16cid:durableId="1075780174">
    <w:abstractNumId w:val="0"/>
  </w:num>
  <w:num w:numId="7" w16cid:durableId="2137091926">
    <w:abstractNumId w:val="3"/>
  </w:num>
  <w:num w:numId="8" w16cid:durableId="1373112181">
    <w:abstractNumId w:val="2"/>
  </w:num>
  <w:num w:numId="9" w16cid:durableId="1907297311">
    <w:abstractNumId w:val="1"/>
  </w:num>
  <w:num w:numId="10" w16cid:durableId="2103642256">
    <w:abstractNumId w:val="9"/>
  </w:num>
  <w:num w:numId="11" w16cid:durableId="928151780">
    <w:abstractNumId w:val="4"/>
  </w:num>
  <w:num w:numId="12" w16cid:durableId="102448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A"/>
    <w:rsid w:val="00025851"/>
    <w:rsid w:val="000403B6"/>
    <w:rsid w:val="00096922"/>
    <w:rsid w:val="000A166B"/>
    <w:rsid w:val="000E0CC3"/>
    <w:rsid w:val="0014273E"/>
    <w:rsid w:val="0016113C"/>
    <w:rsid w:val="0017605F"/>
    <w:rsid w:val="001A13C4"/>
    <w:rsid w:val="001C1D37"/>
    <w:rsid w:val="001C7761"/>
    <w:rsid w:val="001D564D"/>
    <w:rsid w:val="001F730D"/>
    <w:rsid w:val="002323FD"/>
    <w:rsid w:val="00242ED1"/>
    <w:rsid w:val="00256050"/>
    <w:rsid w:val="0026125C"/>
    <w:rsid w:val="00280910"/>
    <w:rsid w:val="002825ED"/>
    <w:rsid w:val="002A3044"/>
    <w:rsid w:val="002B10AD"/>
    <w:rsid w:val="002E1B9B"/>
    <w:rsid w:val="0031539B"/>
    <w:rsid w:val="00317059"/>
    <w:rsid w:val="00372911"/>
    <w:rsid w:val="003A2C49"/>
    <w:rsid w:val="003A6750"/>
    <w:rsid w:val="003D7DC3"/>
    <w:rsid w:val="003E093A"/>
    <w:rsid w:val="00400832"/>
    <w:rsid w:val="004055BA"/>
    <w:rsid w:val="00422980"/>
    <w:rsid w:val="00432195"/>
    <w:rsid w:val="004378BC"/>
    <w:rsid w:val="0046491B"/>
    <w:rsid w:val="004B3C22"/>
    <w:rsid w:val="004E42C6"/>
    <w:rsid w:val="005465B2"/>
    <w:rsid w:val="00604D82"/>
    <w:rsid w:val="00672573"/>
    <w:rsid w:val="0068175B"/>
    <w:rsid w:val="006B0BFC"/>
    <w:rsid w:val="006C2D88"/>
    <w:rsid w:val="006F13E8"/>
    <w:rsid w:val="00710F48"/>
    <w:rsid w:val="00742547"/>
    <w:rsid w:val="007511E3"/>
    <w:rsid w:val="00781461"/>
    <w:rsid w:val="007839B4"/>
    <w:rsid w:val="007B5B3F"/>
    <w:rsid w:val="00844C17"/>
    <w:rsid w:val="008739B0"/>
    <w:rsid w:val="00876572"/>
    <w:rsid w:val="00880F0B"/>
    <w:rsid w:val="008846D0"/>
    <w:rsid w:val="0089716C"/>
    <w:rsid w:val="008A15B5"/>
    <w:rsid w:val="008B7493"/>
    <w:rsid w:val="008D11D0"/>
    <w:rsid w:val="008D6865"/>
    <w:rsid w:val="008D6F96"/>
    <w:rsid w:val="008F2FAF"/>
    <w:rsid w:val="00947C80"/>
    <w:rsid w:val="009765A2"/>
    <w:rsid w:val="00983AAF"/>
    <w:rsid w:val="00990BB5"/>
    <w:rsid w:val="00991794"/>
    <w:rsid w:val="009A4C3A"/>
    <w:rsid w:val="009B3A7F"/>
    <w:rsid w:val="009B536E"/>
    <w:rsid w:val="009D307D"/>
    <w:rsid w:val="00A067A8"/>
    <w:rsid w:val="00A225D1"/>
    <w:rsid w:val="00A32BDA"/>
    <w:rsid w:val="00A42D18"/>
    <w:rsid w:val="00AF7CB6"/>
    <w:rsid w:val="00B05308"/>
    <w:rsid w:val="00B14341"/>
    <w:rsid w:val="00B32FE2"/>
    <w:rsid w:val="00B6005C"/>
    <w:rsid w:val="00B64170"/>
    <w:rsid w:val="00BA5F00"/>
    <w:rsid w:val="00C818FB"/>
    <w:rsid w:val="00C8208E"/>
    <w:rsid w:val="00C84471"/>
    <w:rsid w:val="00CB7E39"/>
    <w:rsid w:val="00D926EE"/>
    <w:rsid w:val="00D936EB"/>
    <w:rsid w:val="00DA0917"/>
    <w:rsid w:val="00DD4288"/>
    <w:rsid w:val="00DE1AB9"/>
    <w:rsid w:val="00DE3443"/>
    <w:rsid w:val="00DE7D7C"/>
    <w:rsid w:val="00E024DA"/>
    <w:rsid w:val="00E46127"/>
    <w:rsid w:val="00EC2CEB"/>
    <w:rsid w:val="00ED06EC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1103"/>
  <w15:docId w15:val="{510C7E5B-D45D-433F-AAEC-A1E4510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tm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C27C4E-0D2C-4887-9FD0-CE7CD6F4E481}"/>
</file>

<file path=customXml/itemProps3.xml><?xml version="1.0" encoding="utf-8"?>
<ds:datastoreItem xmlns:ds="http://schemas.openxmlformats.org/officeDocument/2006/customXml" ds:itemID="{480B8C91-109F-4FCF-A3DF-8B8CA37954E3}"/>
</file>

<file path=customXml/itemProps4.xml><?xml version="1.0" encoding="utf-8"?>
<ds:datastoreItem xmlns:ds="http://schemas.openxmlformats.org/officeDocument/2006/customXml" ds:itemID="{BEF2877D-F860-4759-9991-E8552E5CC876}"/>
</file>

<file path=docProps/app.xml><?xml version="1.0" encoding="utf-8"?>
<Properties xmlns="http://schemas.openxmlformats.org/officeDocument/2006/extended-properties" xmlns:vt="http://schemas.openxmlformats.org/officeDocument/2006/docPropsVTypes">
  <Template>w00.12.blank.dotm</Template>
  <TotalTime>0</TotalTime>
  <Pages>1</Pages>
  <Words>23</Words>
  <Characters>126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/>
  <cp:lastModifiedBy/>
  <cp:revision>2</cp:revision>
  <dcterms:created xsi:type="dcterms:W3CDTF">2023-10-29T18:13:00Z</dcterms:created>
  <dcterms:modified xsi:type="dcterms:W3CDTF">2023-10-29T18:13:00Z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WCOffice">
    <vt:lpwstr>Geneva</vt:lpwstr>
  </property>
  <property fmtid="{D5CDD505-2E9C-101B-9397-08002B2CF9AE}" pid="15" name="Language1">
    <vt:lpwstr>ENGLISH (US)</vt:lpwstr>
  </property>
  <property fmtid="{D5CDD505-2E9C-101B-9397-08002B2CF9AE}" pid="16" name="Office">
    <vt:lpwstr>Geneva</vt:lpwstr>
  </property>
  <property fmtid="{D5CDD505-2E9C-101B-9397-08002B2CF9AE}" pid="17" name="DateFormat">
    <vt:lpwstr>MONTH DAY, YEAR</vt:lpwstr>
  </property>
  <property fmtid="{D5CDD505-2E9C-101B-9397-08002B2CF9AE}" pid="18" name="WC_LAST_MODIFIED">
    <vt:lpwstr>10/29/2023 7:13:02 PM</vt:lpwstr>
  </property>
  <property fmtid="{D5CDD505-2E9C-101B-9397-08002B2CF9AE}" pid="19" name="ContentTypeId">
    <vt:lpwstr>0x010100C9280E48E807ED4AA4BA7BE40CA69573</vt:lpwstr>
  </property>
</Properties>
</file>