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31F5A" w14:textId="77777777" w:rsidR="00F319C9" w:rsidRDefault="00F319C9">
      <w:r>
        <w:t>Non-Confidential</w:t>
      </w:r>
    </w:p>
    <w:p w14:paraId="44623C35" w14:textId="77777777" w:rsidR="00F319C9" w:rsidRDefault="00F319C9"/>
    <w:p w14:paraId="0F1C0AED" w14:textId="77777777" w:rsidR="00F319C9" w:rsidRDefault="00F319C9">
      <w:r>
        <w:t>Appendix 17</w:t>
      </w:r>
    </w:p>
    <w:p w14:paraId="2A228EFB" w14:textId="77777777" w:rsidR="00F319C9" w:rsidRDefault="00F319C9"/>
    <w:p w14:paraId="6A5CCBB4" w14:textId="41DBD90D" w:rsidR="00E84D52" w:rsidRDefault="00EA7557">
      <w:r>
        <w:t>Flow diagrams</w:t>
      </w:r>
    </w:p>
    <w:p w14:paraId="04FFAFAE" w14:textId="77777777" w:rsidR="000744A0" w:rsidRDefault="000744A0"/>
    <w:p w14:paraId="60036047" w14:textId="7133478E" w:rsidR="000744A0" w:rsidRDefault="000744A0">
      <w:r>
        <w:t>(CONFIDENTIAL</w:t>
      </w:r>
      <w:r w:rsidR="00F319C9">
        <w:t xml:space="preserve"> – Documents under commercial confidentiality agreement</w:t>
      </w:r>
      <w:r>
        <w:t>)</w:t>
      </w:r>
    </w:p>
    <w:sectPr w:rsidR="0007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C9"/>
    <w:rsid w:val="00027966"/>
    <w:rsid w:val="000744A0"/>
    <w:rsid w:val="001C06F0"/>
    <w:rsid w:val="00283677"/>
    <w:rsid w:val="004F7AB8"/>
    <w:rsid w:val="008A77F9"/>
    <w:rsid w:val="00D3047F"/>
    <w:rsid w:val="00E1010B"/>
    <w:rsid w:val="00E60A61"/>
    <w:rsid w:val="00E84D52"/>
    <w:rsid w:val="00EA7557"/>
    <w:rsid w:val="00F3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E70"/>
  <w15:chartTrackingRefBased/>
  <w15:docId w15:val="{DB42218C-0D18-4BEF-ABBC-64D35CFF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-fssrv1\FolderRedirections\dickonposnett\My%20Documents\Argent%20Energy%20UK\Political\UK\Trade%20Defence\USA%20Transition%20submissions\Appendices\17%20-%20Flow%20diagra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09C26A7-96E1-4E1E-B425-5B9AA8C61371}"/>
</file>

<file path=customXml/itemProps2.xml><?xml version="1.0" encoding="utf-8"?>
<ds:datastoreItem xmlns:ds="http://schemas.openxmlformats.org/officeDocument/2006/customXml" ds:itemID="{0468235A-5F6E-4CD7-BAA9-AB46ECC7EE35}"/>
</file>

<file path=customXml/itemProps3.xml><?xml version="1.0" encoding="utf-8"?>
<ds:datastoreItem xmlns:ds="http://schemas.openxmlformats.org/officeDocument/2006/customXml" ds:itemID="{82A4ED6F-FB3D-45AE-9185-819666D06E3A}"/>
</file>

<file path=docProps/app.xml><?xml version="1.0" encoding="utf-8"?>
<Properties xmlns="http://schemas.openxmlformats.org/officeDocument/2006/extended-properties" xmlns:vt="http://schemas.openxmlformats.org/officeDocument/2006/docPropsVTypes">
  <Template>17 - Flow diagrams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Posnett</dc:creator>
  <cp:keywords/>
  <dc:description/>
  <cp:lastModifiedBy>Dickon Posnett</cp:lastModifiedBy>
  <cp:revision>1</cp:revision>
  <cp:lastPrinted>2020-11-22T23:47:00Z</cp:lastPrinted>
  <dcterms:created xsi:type="dcterms:W3CDTF">2021-01-07T00:28:00Z</dcterms:created>
  <dcterms:modified xsi:type="dcterms:W3CDTF">2021-01-07T00:30:00Z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