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52EC00CC" w:rsidR="00754DC7" w:rsidRDefault="00123087">
      <w:r>
        <w:t xml:space="preserve">Appendix </w:t>
      </w:r>
      <w:r w:rsidR="005D6C7C">
        <w:t>2</w:t>
      </w:r>
      <w:r w:rsidR="000B5714">
        <w:t>7</w:t>
      </w:r>
    </w:p>
    <w:p w14:paraId="32482B87" w14:textId="15BAA307" w:rsidR="00123087" w:rsidRDefault="00123087"/>
    <w:p w14:paraId="340CF3DF" w14:textId="45474261" w:rsidR="00123087" w:rsidRDefault="005D6C7C">
      <w:r>
        <w:t xml:space="preserve">Sale Agreement </w:t>
      </w:r>
      <w:r w:rsidR="000B5714">
        <w:t>3</w:t>
      </w:r>
    </w:p>
    <w:p w14:paraId="4CC90A8D" w14:textId="77777777" w:rsidR="005D6C7C" w:rsidRDefault="005D6C7C" w:rsidP="005D6C7C">
      <w:r>
        <w:t>(CONFIDENTIAL –  Commercially sensitive, document covered under Confidentiality agreement)</w:t>
      </w:r>
    </w:p>
    <w:p w14:paraId="2EC536CF" w14:textId="3AE05FD4" w:rsidR="00123087" w:rsidRDefault="00123087" w:rsidP="005D6C7C"/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0B5714"/>
    <w:rsid w:val="00123087"/>
    <w:rsid w:val="005960A1"/>
    <w:rsid w:val="005A0720"/>
    <w:rsid w:val="005D6C7C"/>
    <w:rsid w:val="00754DC7"/>
    <w:rsid w:val="009B483C"/>
    <w:rsid w:val="009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590181C-D659-4F20-A3FC-01E289F1B6F9}"/>
</file>

<file path=customXml/itemProps2.xml><?xml version="1.0" encoding="utf-8"?>
<ds:datastoreItem xmlns:ds="http://schemas.openxmlformats.org/officeDocument/2006/customXml" ds:itemID="{51947749-181A-438D-9F39-E6F4D9BD5220}"/>
</file>

<file path=customXml/itemProps3.xml><?xml version="1.0" encoding="utf-8"?>
<ds:datastoreItem xmlns:ds="http://schemas.openxmlformats.org/officeDocument/2006/customXml" ds:itemID="{C86CED81-F5BF-4796-9BC4-4ACBA34AE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2021-01-07T16:36:00Z</dcterms:created>
  <dcterms:modified xsi:type="dcterms:W3CDTF">2021-01-07T16:36:00Z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