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09EF" w14:textId="77777777" w:rsidR="005A0319" w:rsidRPr="00EE32B8" w:rsidRDefault="005A0319" w:rsidP="005A0319">
      <w:pPr>
        <w:rPr>
          <w:rFonts w:hint="eastAsia"/>
        </w:rPr>
      </w:pPr>
      <w:r w:rsidRPr="00E86011">
        <w:t>To whom it may concern</w:t>
      </w:r>
      <w:r w:rsidRPr="00EE32B8">
        <w:rPr>
          <w:rFonts w:hint="eastAsia"/>
        </w:rPr>
        <w:t>,</w:t>
      </w:r>
    </w:p>
    <w:p w14:paraId="10562685" w14:textId="77777777" w:rsidR="00654C05" w:rsidRPr="00654C05" w:rsidRDefault="00654C05" w:rsidP="00654C05">
      <w:pPr>
        <w:rPr>
          <w:lang w:val="fr-BE"/>
        </w:rPr>
      </w:pPr>
      <w:r w:rsidRPr="00654C05">
        <w:rPr>
          <w:lang w:val="en-GB"/>
        </w:rPr>
        <w:t> </w:t>
      </w:r>
    </w:p>
    <w:p w14:paraId="54106573" w14:textId="23F45073" w:rsidR="00654C05" w:rsidRPr="00654C05" w:rsidRDefault="00654C05" w:rsidP="00654C05">
      <w:pPr>
        <w:rPr>
          <w:lang w:val="fr-BE"/>
        </w:rPr>
      </w:pPr>
      <w:r w:rsidRPr="00654C05">
        <w:rPr>
          <w:lang w:val="en-GB"/>
        </w:rPr>
        <w:t>When we are preparing for the questionnaire response for LGMG Mexico, (third country producer), we realize that we will have to request an extension.</w:t>
      </w:r>
    </w:p>
    <w:p w14:paraId="1410E245" w14:textId="77777777" w:rsidR="00654C05" w:rsidRPr="00654C05" w:rsidRDefault="00654C05" w:rsidP="00654C05">
      <w:pPr>
        <w:rPr>
          <w:lang w:val="fr-BE"/>
        </w:rPr>
      </w:pPr>
      <w:r w:rsidRPr="00654C05">
        <w:rPr>
          <w:lang w:val="en-GB"/>
        </w:rPr>
        <w:t> </w:t>
      </w:r>
    </w:p>
    <w:p w14:paraId="66C51D59" w14:textId="2028A5BD" w:rsidR="00654C05" w:rsidRPr="00654C05" w:rsidRDefault="00654C05" w:rsidP="00654C05">
      <w:pPr>
        <w:rPr>
          <w:lang w:val="fr-BE"/>
        </w:rPr>
      </w:pPr>
      <w:r w:rsidRPr="00654C05">
        <w:rPr>
          <w:lang w:val="en-GB"/>
        </w:rPr>
        <w:t xml:space="preserve">The main reason is that LGMG Mexico does not have sufficient experiences in dealing with trade remedy investigations, and our legal counsel teams </w:t>
      </w:r>
      <w:proofErr w:type="gramStart"/>
      <w:r w:rsidRPr="00654C05">
        <w:rPr>
          <w:lang w:val="en-GB"/>
        </w:rPr>
        <w:t>are located in</w:t>
      </w:r>
      <w:proofErr w:type="gramEnd"/>
      <w:r w:rsidRPr="00654C05">
        <w:rPr>
          <w:lang w:val="en-GB"/>
        </w:rPr>
        <w:t xml:space="preserve"> completely different time zones from the place of the company. Therefore, the time difference complicates the preparation work for this company. In addition, in May there are several national holidays in the UK, Europe and China. </w:t>
      </w:r>
      <w:proofErr w:type="gramStart"/>
      <w:r w:rsidRPr="00654C05">
        <w:rPr>
          <w:lang w:val="en-GB"/>
        </w:rPr>
        <w:t>( such</w:t>
      </w:r>
      <w:proofErr w:type="gramEnd"/>
      <w:r w:rsidRPr="00654C05">
        <w:rPr>
          <w:lang w:val="en-GB"/>
        </w:rPr>
        <w:t xml:space="preserve"> as: 4-5 May in China, 14 May in Belgium, 25 May in the UK and Belgium…) we have lost several days </w:t>
      </w:r>
      <w:proofErr w:type="gramStart"/>
      <w:r w:rsidRPr="00654C05">
        <w:rPr>
          <w:lang w:val="en-GB"/>
        </w:rPr>
        <w:t>in order to</w:t>
      </w:r>
      <w:proofErr w:type="gramEnd"/>
      <w:r w:rsidRPr="00654C05">
        <w:rPr>
          <w:lang w:val="en-GB"/>
        </w:rPr>
        <w:t xml:space="preserve"> work together. Our legal counsel team was already busy with the deficiency letters of other entities within the LGMG group. </w:t>
      </w:r>
    </w:p>
    <w:p w14:paraId="3303C696" w14:textId="77777777" w:rsidR="00654C05" w:rsidRPr="00654C05" w:rsidRDefault="00654C05" w:rsidP="00654C05">
      <w:pPr>
        <w:rPr>
          <w:lang w:val="fr-BE"/>
        </w:rPr>
      </w:pPr>
      <w:r w:rsidRPr="00654C05">
        <w:rPr>
          <w:lang w:val="en-GB"/>
        </w:rPr>
        <w:t> </w:t>
      </w:r>
    </w:p>
    <w:p w14:paraId="32E62782" w14:textId="77777777" w:rsidR="00654C05" w:rsidRPr="00654C05" w:rsidRDefault="00654C05" w:rsidP="00654C05">
      <w:pPr>
        <w:rPr>
          <w:lang w:val="fr-BE"/>
        </w:rPr>
      </w:pPr>
      <w:r w:rsidRPr="00654C05">
        <w:rPr>
          <w:lang w:val="en-GB"/>
        </w:rPr>
        <w:t xml:space="preserve">The original deadline is 31 May. </w:t>
      </w:r>
      <w:proofErr w:type="gramStart"/>
      <w:r w:rsidRPr="00654C05">
        <w:rPr>
          <w:lang w:val="en-GB"/>
        </w:rPr>
        <w:t>For the purpose of</w:t>
      </w:r>
      <w:proofErr w:type="gramEnd"/>
      <w:r w:rsidRPr="00654C05">
        <w:rPr>
          <w:lang w:val="en-GB"/>
        </w:rPr>
        <w:t xml:space="preserve"> preparing a high-quality response, we would need an extension of 2 working weeks, i.e., </w:t>
      </w:r>
      <w:r w:rsidRPr="00654C05">
        <w:rPr>
          <w:u w:val="single"/>
          <w:lang w:val="en-GB"/>
        </w:rPr>
        <w:t>until Monday 15 June 2026</w:t>
      </w:r>
      <w:r w:rsidRPr="00654C05">
        <w:rPr>
          <w:lang w:val="en-GB"/>
        </w:rPr>
        <w:t>.  Please let us know if this is feasible.</w:t>
      </w:r>
    </w:p>
    <w:p w14:paraId="17CE897B" w14:textId="77777777" w:rsidR="00417093" w:rsidRDefault="00417093"/>
    <w:p w14:paraId="1F281F42" w14:textId="77777777" w:rsidR="00654C05" w:rsidRPr="00654C05" w:rsidRDefault="00654C05" w:rsidP="00654C05">
      <w:pPr>
        <w:rPr>
          <w:lang w:val="fr-BE"/>
        </w:rPr>
      </w:pPr>
      <w:r w:rsidRPr="00654C05">
        <w:rPr>
          <w:lang w:val="en-GB"/>
        </w:rPr>
        <w:t>Thank you!</w:t>
      </w:r>
    </w:p>
    <w:p w14:paraId="6143F20E" w14:textId="77777777" w:rsidR="00654C05" w:rsidRPr="00654C05" w:rsidRDefault="00654C05" w:rsidP="00654C05">
      <w:pPr>
        <w:rPr>
          <w:lang w:val="fr-BE"/>
        </w:rPr>
      </w:pPr>
      <w:r w:rsidRPr="00654C05">
        <w:rPr>
          <w:lang w:val="en-GB"/>
        </w:rPr>
        <w:t> </w:t>
      </w:r>
    </w:p>
    <w:p w14:paraId="06A9DD14" w14:textId="77777777" w:rsidR="00654C05" w:rsidRPr="00654C05" w:rsidRDefault="00654C05" w:rsidP="00654C05">
      <w:pPr>
        <w:rPr>
          <w:lang w:val="fr-BE"/>
        </w:rPr>
      </w:pPr>
      <w:r w:rsidRPr="00654C05">
        <w:rPr>
          <w:lang w:val="en-GB"/>
        </w:rPr>
        <w:t>Best regards</w:t>
      </w:r>
    </w:p>
    <w:p w14:paraId="6E69766F" w14:textId="71CB6BD2" w:rsidR="00654C05" w:rsidRDefault="00654C05" w:rsidP="00654C05">
      <w:pPr>
        <w:rPr>
          <w:rFonts w:hint="eastAsia"/>
        </w:rPr>
      </w:pPr>
      <w:r w:rsidRPr="00654C05">
        <w:rPr>
          <w:lang w:val="en-GB"/>
        </w:rPr>
        <w:br/>
      </w:r>
      <w:r>
        <w:rPr>
          <w:rFonts w:hint="eastAsia"/>
        </w:rPr>
        <w:t>LGMG Mexico</w:t>
      </w:r>
      <w:r>
        <w:t>’</w:t>
      </w:r>
      <w:r>
        <w:rPr>
          <w:rFonts w:hint="eastAsia"/>
        </w:rPr>
        <w:t>s counsel</w:t>
      </w:r>
    </w:p>
    <w:sectPr w:rsidR="00654C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9F"/>
    <w:rsid w:val="002B1B4F"/>
    <w:rsid w:val="00417093"/>
    <w:rsid w:val="00482CF1"/>
    <w:rsid w:val="005A0319"/>
    <w:rsid w:val="00654C05"/>
    <w:rsid w:val="00771EB9"/>
    <w:rsid w:val="007C779F"/>
    <w:rsid w:val="00904F39"/>
    <w:rsid w:val="00BF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FAC3"/>
  <w15:chartTrackingRefBased/>
  <w15:docId w15:val="{7F04BCBF-AF86-4CB2-B5FD-00A97B5D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77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77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77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77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779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77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77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7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779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7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77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77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779F"/>
    <w:rPr>
      <w:rFonts w:cstheme="majorBidi"/>
      <w:color w:val="0F4761" w:themeColor="accent1" w:themeShade="BF"/>
      <w:sz w:val="28"/>
      <w:szCs w:val="28"/>
    </w:rPr>
  </w:style>
  <w:style w:type="character" w:customStyle="1" w:styleId="50">
    <w:name w:val="标题 5 字符"/>
    <w:basedOn w:val="a0"/>
    <w:link w:val="5"/>
    <w:uiPriority w:val="9"/>
    <w:semiHidden/>
    <w:rsid w:val="007C779F"/>
    <w:rPr>
      <w:rFonts w:cstheme="majorBidi"/>
      <w:color w:val="0F4761" w:themeColor="accent1" w:themeShade="BF"/>
      <w:sz w:val="24"/>
      <w:szCs w:val="24"/>
    </w:rPr>
  </w:style>
  <w:style w:type="character" w:customStyle="1" w:styleId="60">
    <w:name w:val="标题 6 字符"/>
    <w:basedOn w:val="a0"/>
    <w:link w:val="6"/>
    <w:uiPriority w:val="9"/>
    <w:semiHidden/>
    <w:rsid w:val="007C779F"/>
    <w:rPr>
      <w:rFonts w:cstheme="majorBidi"/>
      <w:b/>
      <w:bCs/>
      <w:color w:val="0F4761" w:themeColor="accent1" w:themeShade="BF"/>
    </w:rPr>
  </w:style>
  <w:style w:type="character" w:customStyle="1" w:styleId="70">
    <w:name w:val="标题 7 字符"/>
    <w:basedOn w:val="a0"/>
    <w:link w:val="7"/>
    <w:uiPriority w:val="9"/>
    <w:semiHidden/>
    <w:rsid w:val="007C779F"/>
    <w:rPr>
      <w:rFonts w:cstheme="majorBidi"/>
      <w:b/>
      <w:bCs/>
      <w:color w:val="595959" w:themeColor="text1" w:themeTint="A6"/>
    </w:rPr>
  </w:style>
  <w:style w:type="character" w:customStyle="1" w:styleId="80">
    <w:name w:val="标题 8 字符"/>
    <w:basedOn w:val="a0"/>
    <w:link w:val="8"/>
    <w:uiPriority w:val="9"/>
    <w:semiHidden/>
    <w:rsid w:val="007C779F"/>
    <w:rPr>
      <w:rFonts w:cstheme="majorBidi"/>
      <w:color w:val="595959" w:themeColor="text1" w:themeTint="A6"/>
    </w:rPr>
  </w:style>
  <w:style w:type="character" w:customStyle="1" w:styleId="90">
    <w:name w:val="标题 9 字符"/>
    <w:basedOn w:val="a0"/>
    <w:link w:val="9"/>
    <w:uiPriority w:val="9"/>
    <w:semiHidden/>
    <w:rsid w:val="007C779F"/>
    <w:rPr>
      <w:rFonts w:eastAsiaTheme="majorEastAsia" w:cstheme="majorBidi"/>
      <w:color w:val="595959" w:themeColor="text1" w:themeTint="A6"/>
    </w:rPr>
  </w:style>
  <w:style w:type="paragraph" w:styleId="a3">
    <w:name w:val="Title"/>
    <w:basedOn w:val="a"/>
    <w:next w:val="a"/>
    <w:link w:val="a4"/>
    <w:uiPriority w:val="10"/>
    <w:qFormat/>
    <w:rsid w:val="007C77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7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79F"/>
    <w:pPr>
      <w:spacing w:before="160" w:after="160"/>
      <w:jc w:val="center"/>
    </w:pPr>
    <w:rPr>
      <w:i/>
      <w:iCs/>
      <w:color w:val="404040" w:themeColor="text1" w:themeTint="BF"/>
    </w:rPr>
  </w:style>
  <w:style w:type="character" w:customStyle="1" w:styleId="a8">
    <w:name w:val="引用 字符"/>
    <w:basedOn w:val="a0"/>
    <w:link w:val="a7"/>
    <w:uiPriority w:val="29"/>
    <w:rsid w:val="007C779F"/>
    <w:rPr>
      <w:i/>
      <w:iCs/>
      <w:color w:val="404040" w:themeColor="text1" w:themeTint="BF"/>
    </w:rPr>
  </w:style>
  <w:style w:type="paragraph" w:styleId="a9">
    <w:name w:val="List Paragraph"/>
    <w:basedOn w:val="a"/>
    <w:uiPriority w:val="34"/>
    <w:qFormat/>
    <w:rsid w:val="007C779F"/>
    <w:pPr>
      <w:ind w:left="720"/>
      <w:contextualSpacing/>
    </w:pPr>
  </w:style>
  <w:style w:type="character" w:styleId="aa">
    <w:name w:val="Intense Emphasis"/>
    <w:basedOn w:val="a0"/>
    <w:uiPriority w:val="21"/>
    <w:qFormat/>
    <w:rsid w:val="007C779F"/>
    <w:rPr>
      <w:i/>
      <w:iCs/>
      <w:color w:val="0F4761" w:themeColor="accent1" w:themeShade="BF"/>
    </w:rPr>
  </w:style>
  <w:style w:type="paragraph" w:styleId="ab">
    <w:name w:val="Intense Quote"/>
    <w:basedOn w:val="a"/>
    <w:next w:val="a"/>
    <w:link w:val="ac"/>
    <w:uiPriority w:val="30"/>
    <w:qFormat/>
    <w:rsid w:val="007C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779F"/>
    <w:rPr>
      <w:i/>
      <w:iCs/>
      <w:color w:val="0F4761" w:themeColor="accent1" w:themeShade="BF"/>
    </w:rPr>
  </w:style>
  <w:style w:type="character" w:styleId="ad">
    <w:name w:val="Intense Reference"/>
    <w:basedOn w:val="a0"/>
    <w:uiPriority w:val="32"/>
    <w:qFormat/>
    <w:rsid w:val="007C7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33720A6-5B1A-4C09-9851-A0FB3D7B2FD7}"/>
</file>

<file path=customXml/itemProps2.xml><?xml version="1.0" encoding="utf-8"?>
<ds:datastoreItem xmlns:ds="http://schemas.openxmlformats.org/officeDocument/2006/customXml" ds:itemID="{F4F4DDD2-2496-4A21-8C14-C30C78C66C55}"/>
</file>

<file path=customXml/itemProps3.xml><?xml version="1.0" encoding="utf-8"?>
<ds:datastoreItem xmlns:ds="http://schemas.openxmlformats.org/officeDocument/2006/customXml" ds:itemID="{9A4D634D-EC41-4956-A2F5-23AAECE02949}"/>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2026-05-29T14:52:00Z</dcterms:created>
  <dcterms:modified xsi:type="dcterms:W3CDTF">2026-05-29T14:54:00Z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