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06E" w:rsidRPr="002D6529" w:rsidRDefault="006005DB" w:rsidP="002D6529">
      <w:pPr>
        <w:jc w:val="center"/>
        <w:rPr>
          <w:b/>
        </w:rPr>
      </w:pPr>
      <w:r>
        <w:rPr>
          <w:b/>
        </w:rPr>
        <w:t>Exhibit 1</w:t>
      </w:r>
    </w:p>
    <w:p w:rsidR="002D6529" w:rsidRPr="002D6529" w:rsidRDefault="00B75505" w:rsidP="004B5FA7">
      <w:pPr>
        <w:jc w:val="center"/>
        <w:rPr>
          <w:b/>
        </w:rPr>
      </w:pPr>
      <w:r>
        <w:rPr>
          <w:b/>
        </w:rPr>
        <w:t>(</w:t>
      </w:r>
      <w:r w:rsidR="004B5FA7" w:rsidRPr="002D6529">
        <w:rPr>
          <w:b/>
        </w:rPr>
        <w:t>Non-Confidential Version</w:t>
      </w:r>
      <w:r>
        <w:rPr>
          <w:b/>
        </w:rPr>
        <w:t>)</w:t>
      </w:r>
    </w:p>
    <w:p w:rsidR="002D6529" w:rsidRPr="002D6529" w:rsidRDefault="002D6529" w:rsidP="002D6529">
      <w:pPr>
        <w:pBdr>
          <w:bottom w:val="single" w:sz="6" w:space="1" w:color="auto"/>
        </w:pBdr>
        <w:jc w:val="center"/>
        <w:rPr>
          <w:b/>
        </w:rPr>
      </w:pPr>
    </w:p>
    <w:p w:rsidR="0093587C" w:rsidRDefault="00E6699F" w:rsidP="0093587C">
      <w:pPr>
        <w:rPr>
          <w:b/>
        </w:rPr>
      </w:pPr>
      <w:r w:rsidRPr="002D6529">
        <w:rPr>
          <w:b/>
          <w:highlight w:val="yellow"/>
        </w:rPr>
        <w:t xml:space="preserve"> </w:t>
      </w:r>
    </w:p>
    <w:p w:rsidR="0093587C" w:rsidRDefault="006005DB" w:rsidP="0093587C">
      <w:pPr>
        <w:jc w:val="center"/>
        <w:rPr>
          <w:b/>
        </w:rPr>
      </w:pPr>
      <w:r>
        <w:rPr>
          <w:b/>
        </w:rPr>
        <w:t>List of Ironing Board Exporters</w:t>
      </w:r>
      <w:bookmarkStart w:id="0" w:name="_GoBack"/>
      <w:bookmarkEnd w:id="0"/>
    </w:p>
    <w:p w:rsidR="002D6529" w:rsidRPr="002D6529" w:rsidRDefault="002D6529" w:rsidP="002D6529">
      <w:pPr>
        <w:pBdr>
          <w:bottom w:val="single" w:sz="6" w:space="1" w:color="auto"/>
        </w:pBdr>
        <w:jc w:val="center"/>
        <w:rPr>
          <w:b/>
        </w:rPr>
      </w:pPr>
    </w:p>
    <w:p w:rsidR="00704D88" w:rsidRPr="002D6529" w:rsidRDefault="00704D88" w:rsidP="001C3EDB">
      <w:pPr>
        <w:rPr>
          <w:b/>
        </w:rPr>
      </w:pPr>
    </w:p>
    <w:p w:rsidR="002D6529" w:rsidRPr="002D6529" w:rsidRDefault="00704D88" w:rsidP="002D6529">
      <w:pPr>
        <w:jc w:val="center"/>
        <w:rPr>
          <w:b/>
          <w:i/>
        </w:rPr>
      </w:pPr>
      <w:r>
        <w:rPr>
          <w:b/>
          <w:i/>
        </w:rPr>
        <w:t>These</w:t>
      </w:r>
      <w:r w:rsidR="00E6699F">
        <w:rPr>
          <w:b/>
          <w:i/>
        </w:rPr>
        <w:t xml:space="preserve"> </w:t>
      </w:r>
      <w:r w:rsidR="002D6529" w:rsidRPr="002D6529">
        <w:rPr>
          <w:b/>
          <w:i/>
        </w:rPr>
        <w:t xml:space="preserve">CONFIDENTIAL </w:t>
      </w:r>
      <w:r w:rsidR="00E6699F">
        <w:rPr>
          <w:b/>
          <w:i/>
        </w:rPr>
        <w:t>document</w:t>
      </w:r>
      <w:r>
        <w:rPr>
          <w:b/>
          <w:i/>
        </w:rPr>
        <w:t>s</w:t>
      </w:r>
      <w:r w:rsidR="00E6699F">
        <w:rPr>
          <w:b/>
          <w:i/>
        </w:rPr>
        <w:t xml:space="preserve"> </w:t>
      </w:r>
      <w:r w:rsidR="002D6529" w:rsidRPr="002D6529">
        <w:rPr>
          <w:b/>
          <w:i/>
        </w:rPr>
        <w:t xml:space="preserve">contains commercially sensitive confidential business information in its entirety.  We request that this information be treated as strictly confidential, as it would be </w:t>
      </w:r>
      <w:r w:rsidR="002D6529" w:rsidRPr="00B75505">
        <w:rPr>
          <w:b/>
          <w:i/>
        </w:rPr>
        <w:t xml:space="preserve">harmful to </w:t>
      </w:r>
      <w:r w:rsidR="00B75505" w:rsidRPr="00B75505">
        <w:rPr>
          <w:b/>
          <w:i/>
        </w:rPr>
        <w:t>related companies</w:t>
      </w:r>
      <w:r w:rsidR="002D6529" w:rsidRPr="00B75505">
        <w:rPr>
          <w:b/>
          <w:i/>
        </w:rPr>
        <w:t xml:space="preserve"> and</w:t>
      </w:r>
      <w:r w:rsidR="002D6529" w:rsidRPr="002D6529">
        <w:rPr>
          <w:b/>
          <w:i/>
        </w:rPr>
        <w:t xml:space="preserve">/or its members if it were disclosed or otherwise made available to the competitors of </w:t>
      </w:r>
      <w:proofErr w:type="gramStart"/>
      <w:r w:rsidR="002D6529" w:rsidRPr="002D6529">
        <w:rPr>
          <w:b/>
          <w:i/>
        </w:rPr>
        <w:t>same</w:t>
      </w:r>
      <w:proofErr w:type="gramEnd"/>
      <w:r w:rsidR="002D6529" w:rsidRPr="002D6529">
        <w:rPr>
          <w:b/>
          <w:i/>
        </w:rPr>
        <w:t>.  As such, the contents of this exhibit are not included in the non-confidential (public) version.</w:t>
      </w:r>
    </w:p>
    <w:sectPr w:rsidR="002D6529" w:rsidRPr="002D6529" w:rsidSect="00704D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529"/>
    <w:rsid w:val="001A42DC"/>
    <w:rsid w:val="001C3EDB"/>
    <w:rsid w:val="001C4CF9"/>
    <w:rsid w:val="002348BD"/>
    <w:rsid w:val="002D6529"/>
    <w:rsid w:val="00405A3F"/>
    <w:rsid w:val="0043442B"/>
    <w:rsid w:val="0043506E"/>
    <w:rsid w:val="00470408"/>
    <w:rsid w:val="004A1300"/>
    <w:rsid w:val="004B5FA7"/>
    <w:rsid w:val="00581CC0"/>
    <w:rsid w:val="006005DB"/>
    <w:rsid w:val="00704D88"/>
    <w:rsid w:val="00771127"/>
    <w:rsid w:val="008661AD"/>
    <w:rsid w:val="0093587C"/>
    <w:rsid w:val="009D1470"/>
    <w:rsid w:val="00AC2BCE"/>
    <w:rsid w:val="00B75505"/>
    <w:rsid w:val="00BE5074"/>
    <w:rsid w:val="00E6699F"/>
    <w:rsid w:val="00ED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8D5B1"/>
  <w15:chartTrackingRefBased/>
  <w15:docId w15:val="{6683C110-FDEF-4C68-BFB5-AF12FF6AC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04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579E8760-0004-44BE-99E6-A9D4DF01B6E4}"/>
</file>

<file path=customXml/itemProps2.xml><?xml version="1.0" encoding="utf-8"?>
<ds:datastoreItem xmlns:ds="http://schemas.openxmlformats.org/officeDocument/2006/customXml" ds:itemID="{7F19C95E-C6DC-4868-9193-A475D9B5110C}"/>
</file>

<file path=customXml/itemProps3.xml><?xml version="1.0" encoding="utf-8"?>
<ds:datastoreItem xmlns:ds="http://schemas.openxmlformats.org/officeDocument/2006/customXml" ds:itemID="{686937F8-291C-4573-9D59-109304A16F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Canada / Gouvernement du Canada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Dabrowski, Catherine</dc:creator>
  <cp:keywords/>
  <dc:description/>
  <cp:lastModifiedBy>Ümit Mert ERKOYUNCU</cp:lastModifiedBy>
  <cp:revision>17</cp:revision>
  <dcterms:created xsi:type="dcterms:W3CDTF">2019-04-24T18:09:00Z</dcterms:created>
  <dcterms:modified xsi:type="dcterms:W3CDTF">2022-09-12T12:33:00Z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