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341"/>
        <w:tblW w:w="9026" w:type="dxa"/>
        <w:tblLook w:val="04A0" w:firstRow="1" w:lastRow="0" w:firstColumn="1" w:lastColumn="0" w:noHBand="0" w:noVBand="1"/>
      </w:tblPr>
      <w:tblGrid>
        <w:gridCol w:w="814"/>
        <w:gridCol w:w="857"/>
        <w:gridCol w:w="858"/>
        <w:gridCol w:w="858"/>
        <w:gridCol w:w="858"/>
        <w:gridCol w:w="1288"/>
        <w:gridCol w:w="614"/>
        <w:gridCol w:w="1245"/>
        <w:gridCol w:w="811"/>
        <w:gridCol w:w="601"/>
        <w:gridCol w:w="222"/>
      </w:tblGrid>
      <w:tr w:rsidR="000C1E3E" w:rsidRPr="000C1E3E" w14:paraId="44015FBE" w14:textId="77777777" w:rsidTr="00DA7E6B">
        <w:trPr>
          <w:gridAfter w:val="1"/>
          <w:wAfter w:w="222" w:type="dxa"/>
          <w:trHeight w:val="499"/>
        </w:trPr>
        <w:tc>
          <w:tcPr>
            <w:tcW w:w="4277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14224"/>
            </w:tcBorders>
            <w:shd w:val="clear" w:color="FFFFFF" w:fill="FFFFFF"/>
            <w:noWrap/>
            <w:vAlign w:val="center"/>
            <w:hideMark/>
          </w:tcPr>
          <w:p w14:paraId="46602DD1" w14:textId="2CCB228B" w:rsid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FANFARO BRAND FROM MANNOL</w:t>
            </w:r>
          </w:p>
          <w:p w14:paraId="76FE25B5" w14:textId="7F20CE8A" w:rsid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OFFERED IN UK</w:t>
            </w:r>
            <w:r w:rsidR="00DA7E6B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355524A" w14:textId="07021D0B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shd w:val="clear" w:color="FFFFFF" w:fill="FFFFFF"/>
            <w:noWrap/>
            <w:vAlign w:val="center"/>
            <w:hideMark/>
          </w:tcPr>
          <w:p w14:paraId="0B42BA5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Article Name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shd w:val="clear" w:color="FFFFFF" w:fill="FFFFFF"/>
            <w:noWrap/>
            <w:vAlign w:val="center"/>
            <w:hideMark/>
          </w:tcPr>
          <w:p w14:paraId="19F3BD87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Size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shd w:val="clear" w:color="FFFFFF" w:fill="FFFFFF"/>
            <w:noWrap/>
            <w:vAlign w:val="center"/>
            <w:hideMark/>
          </w:tcPr>
          <w:p w14:paraId="36BAABA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Qty/Pallet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shd w:val="clear" w:color="FFFFFF" w:fill="FFFFFF"/>
            <w:noWrap/>
            <w:vAlign w:val="center"/>
            <w:hideMark/>
          </w:tcPr>
          <w:p w14:paraId="3258D833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Unit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6AF9E4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  <w:t>PPL</w:t>
            </w:r>
          </w:p>
        </w:tc>
      </w:tr>
      <w:tr w:rsidR="000C1E3E" w:rsidRPr="000C1E3E" w14:paraId="0584FAEC" w14:textId="77777777" w:rsidTr="00DA7E6B">
        <w:trPr>
          <w:trHeight w:val="300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14224"/>
            </w:tcBorders>
            <w:vAlign w:val="center"/>
            <w:hideMark/>
          </w:tcPr>
          <w:p w14:paraId="03C2D38B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vAlign w:val="center"/>
            <w:hideMark/>
          </w:tcPr>
          <w:p w14:paraId="643A34F7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vAlign w:val="center"/>
            <w:hideMark/>
          </w:tcPr>
          <w:p w14:paraId="280ECDC9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vAlign w:val="center"/>
            <w:hideMark/>
          </w:tcPr>
          <w:p w14:paraId="5AF95AA1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014224"/>
              <w:bottom w:val="nil"/>
              <w:right w:val="single" w:sz="8" w:space="0" w:color="014224"/>
            </w:tcBorders>
            <w:vAlign w:val="center"/>
            <w:hideMark/>
          </w:tcPr>
          <w:p w14:paraId="2B16BEB0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E2481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360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0142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C1E3E" w:rsidRPr="000C1E3E" w14:paraId="283ACA39" w14:textId="77777777" w:rsidTr="00DA7E6B">
        <w:trPr>
          <w:trHeight w:val="360"/>
        </w:trPr>
        <w:tc>
          <w:tcPr>
            <w:tcW w:w="42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599AE8AE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SAE 0W-30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>API SN Plus, SP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>ACEA C3, C2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26DD36DA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FF6726-1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F8E024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2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55FABA7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960</w:t>
            </w:r>
          </w:p>
        </w:tc>
        <w:tc>
          <w:tcPr>
            <w:tcW w:w="7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ECFF1B9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5A790A2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2.60</w:t>
            </w:r>
          </w:p>
        </w:tc>
        <w:tc>
          <w:tcPr>
            <w:tcW w:w="222" w:type="dxa"/>
            <w:vAlign w:val="center"/>
            <w:hideMark/>
          </w:tcPr>
          <w:p w14:paraId="7087E3CB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215B0664" w14:textId="77777777" w:rsidTr="00DA7E6B">
        <w:trPr>
          <w:trHeight w:val="375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CC0B3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5129849E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FF6726-5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0D18953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18E0C8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1831C38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10.00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DDE31E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2.00</w:t>
            </w:r>
          </w:p>
        </w:tc>
        <w:tc>
          <w:tcPr>
            <w:tcW w:w="222" w:type="dxa"/>
            <w:vAlign w:val="center"/>
            <w:hideMark/>
          </w:tcPr>
          <w:p w14:paraId="702D9FDE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273ACDBC" w14:textId="77777777" w:rsidTr="00DA7E6B">
        <w:trPr>
          <w:trHeight w:val="360"/>
        </w:trPr>
        <w:tc>
          <w:tcPr>
            <w:tcW w:w="42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3C10FA6D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7264081A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FF6726-20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297CBD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4742E29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81B84B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37.00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62BEEBDE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1.85</w:t>
            </w:r>
          </w:p>
        </w:tc>
        <w:tc>
          <w:tcPr>
            <w:tcW w:w="222" w:type="dxa"/>
            <w:vAlign w:val="center"/>
            <w:hideMark/>
          </w:tcPr>
          <w:p w14:paraId="516B94DD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3B6370EE" w14:textId="77777777" w:rsidTr="00DA7E6B">
        <w:trPr>
          <w:trHeight w:val="375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36AE8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3659164E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FF6726-DR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2B987E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29E7889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48309A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332.80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215CBB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1.60</w:t>
            </w:r>
          </w:p>
        </w:tc>
        <w:tc>
          <w:tcPr>
            <w:tcW w:w="222" w:type="dxa"/>
            <w:vAlign w:val="center"/>
            <w:hideMark/>
          </w:tcPr>
          <w:p w14:paraId="493618D5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755784A3" w14:textId="77777777" w:rsidTr="00DA7E6B">
        <w:trPr>
          <w:trHeight w:val="390"/>
        </w:trPr>
        <w:tc>
          <w:tcPr>
            <w:tcW w:w="8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bottom"/>
            <w:hideMark/>
          </w:tcPr>
          <w:p w14:paraId="70F03439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bottom"/>
            <w:hideMark/>
          </w:tcPr>
          <w:p w14:paraId="4A105FC6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bottom"/>
            <w:hideMark/>
          </w:tcPr>
          <w:p w14:paraId="71370C83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bottom"/>
            <w:hideMark/>
          </w:tcPr>
          <w:p w14:paraId="67E7F8C5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bottom"/>
            <w:hideMark/>
          </w:tcPr>
          <w:p w14:paraId="493F8F15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center"/>
            <w:hideMark/>
          </w:tcPr>
          <w:p w14:paraId="2660F997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FF6726-IBC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7153CAF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369ED0B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05B97B36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1550.00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37B876B9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1.55</w:t>
            </w:r>
          </w:p>
        </w:tc>
        <w:tc>
          <w:tcPr>
            <w:tcW w:w="222" w:type="dxa"/>
            <w:vAlign w:val="center"/>
            <w:hideMark/>
          </w:tcPr>
          <w:p w14:paraId="3AAF6236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10804190" w14:textId="77777777" w:rsidTr="00DA7E6B">
        <w:trPr>
          <w:trHeight w:val="360"/>
        </w:trPr>
        <w:tc>
          <w:tcPr>
            <w:tcW w:w="42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398844F2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SAE 5W-30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>API SN/CH-4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>ACEA C3, C2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3BC9C8C3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FF6707-1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727BA4E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5A231787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960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F4A840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38B83FFC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2.20</w:t>
            </w:r>
          </w:p>
        </w:tc>
        <w:tc>
          <w:tcPr>
            <w:tcW w:w="222" w:type="dxa"/>
            <w:vAlign w:val="center"/>
            <w:hideMark/>
          </w:tcPr>
          <w:p w14:paraId="0F7B83E9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0082575D" w14:textId="77777777" w:rsidTr="00DA7E6B">
        <w:trPr>
          <w:trHeight w:val="360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FE278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307FCF11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FF6707-5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32377EDE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60ACD43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3771492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7.75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01101E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1.55</w:t>
            </w:r>
          </w:p>
        </w:tc>
        <w:tc>
          <w:tcPr>
            <w:tcW w:w="222" w:type="dxa"/>
            <w:vAlign w:val="center"/>
            <w:hideMark/>
          </w:tcPr>
          <w:p w14:paraId="77833B2E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582C5367" w14:textId="77777777" w:rsidTr="00DA7E6B">
        <w:trPr>
          <w:trHeight w:val="375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E43CF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725C1871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FF6707-20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52228DE4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2AA362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26ED27B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29.00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319DA1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1.45</w:t>
            </w:r>
          </w:p>
        </w:tc>
        <w:tc>
          <w:tcPr>
            <w:tcW w:w="222" w:type="dxa"/>
            <w:vAlign w:val="center"/>
            <w:hideMark/>
          </w:tcPr>
          <w:p w14:paraId="41CFB3AA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61CA3F31" w14:textId="77777777" w:rsidTr="00DA7E6B">
        <w:trPr>
          <w:trHeight w:val="37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noWrap/>
            <w:vAlign w:val="bottom"/>
            <w:hideMark/>
          </w:tcPr>
          <w:p w14:paraId="37887DAC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noWrap/>
            <w:vAlign w:val="bottom"/>
            <w:hideMark/>
          </w:tcPr>
          <w:p w14:paraId="0A49EE81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noWrap/>
            <w:vAlign w:val="bottom"/>
            <w:hideMark/>
          </w:tcPr>
          <w:p w14:paraId="514F751F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noWrap/>
            <w:vAlign w:val="bottom"/>
            <w:hideMark/>
          </w:tcPr>
          <w:p w14:paraId="704D112F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noWrap/>
            <w:vAlign w:val="bottom"/>
            <w:hideMark/>
          </w:tcPr>
          <w:p w14:paraId="579919A1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27792283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FF6707-DR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6D2DBA14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E487DD7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E105C3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249.60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24AEDC9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1.20</w:t>
            </w:r>
          </w:p>
        </w:tc>
        <w:tc>
          <w:tcPr>
            <w:tcW w:w="222" w:type="dxa"/>
            <w:vAlign w:val="center"/>
            <w:hideMark/>
          </w:tcPr>
          <w:p w14:paraId="635227B5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1C2FB13F" w14:textId="77777777" w:rsidTr="00DA7E6B">
        <w:trPr>
          <w:trHeight w:val="390"/>
        </w:trPr>
        <w:tc>
          <w:tcPr>
            <w:tcW w:w="8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26E71EFB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0B9C5768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07D1EA8E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1B1FFECA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357E3D83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center"/>
            <w:hideMark/>
          </w:tcPr>
          <w:p w14:paraId="470A91EC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FF6707-IBC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7B8CE193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66B6B23F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09E0FFD2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1170.00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7C2C21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1.17</w:t>
            </w:r>
          </w:p>
        </w:tc>
        <w:tc>
          <w:tcPr>
            <w:tcW w:w="222" w:type="dxa"/>
            <w:vAlign w:val="center"/>
            <w:hideMark/>
          </w:tcPr>
          <w:p w14:paraId="259D3CBC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1CB34927" w14:textId="77777777" w:rsidTr="00DA7E6B">
        <w:trPr>
          <w:trHeight w:val="360"/>
        </w:trPr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6CAF7329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SAE 5W-30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>API SN</w:t>
            </w: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br/>
              <w:t xml:space="preserve">ACEA C3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21E1CB5B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FF6701-1</w:t>
            </w:r>
          </w:p>
        </w:tc>
        <w:tc>
          <w:tcPr>
            <w:tcW w:w="6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6E43256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2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20FF5F07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960</w:t>
            </w:r>
          </w:p>
        </w:tc>
        <w:tc>
          <w:tcPr>
            <w:tcW w:w="7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FED4B68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D72DA0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2.20</w:t>
            </w:r>
          </w:p>
        </w:tc>
        <w:tc>
          <w:tcPr>
            <w:tcW w:w="222" w:type="dxa"/>
            <w:vAlign w:val="center"/>
            <w:hideMark/>
          </w:tcPr>
          <w:p w14:paraId="4A2230B4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2D70E67C" w14:textId="77777777" w:rsidTr="00DA7E6B">
        <w:trPr>
          <w:trHeight w:val="45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250A15E4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VW 504/507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0EF69290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246163C6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473D6504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19592C3D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0D02D536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FF6701-5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0BA432C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4AFBE8F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252E4A0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8.40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BDB5685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1.68</w:t>
            </w:r>
          </w:p>
        </w:tc>
        <w:tc>
          <w:tcPr>
            <w:tcW w:w="222" w:type="dxa"/>
            <w:vAlign w:val="center"/>
            <w:hideMark/>
          </w:tcPr>
          <w:p w14:paraId="289313F2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719FF37A" w14:textId="77777777" w:rsidTr="00DA7E6B">
        <w:trPr>
          <w:trHeight w:val="360"/>
        </w:trPr>
        <w:tc>
          <w:tcPr>
            <w:tcW w:w="42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14224" w:fill="014224"/>
            <w:hideMark/>
          </w:tcPr>
          <w:p w14:paraId="5F46E608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3DF3A995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FF6701-20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7BD8974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4D4EF63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6947817A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30.60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773F10B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1.53</w:t>
            </w:r>
          </w:p>
        </w:tc>
        <w:tc>
          <w:tcPr>
            <w:tcW w:w="222" w:type="dxa"/>
            <w:vAlign w:val="center"/>
            <w:hideMark/>
          </w:tcPr>
          <w:p w14:paraId="49703B4E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2C1EB967" w14:textId="77777777" w:rsidTr="00DA7E6B">
        <w:trPr>
          <w:trHeight w:val="375"/>
        </w:trPr>
        <w:tc>
          <w:tcPr>
            <w:tcW w:w="42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C8EDA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noWrap/>
            <w:vAlign w:val="center"/>
            <w:hideMark/>
          </w:tcPr>
          <w:p w14:paraId="3410FAAB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FF6701-DR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0A6D31D0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A1CBB2D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5B45732E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287.04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26090A4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1.38</w:t>
            </w:r>
          </w:p>
        </w:tc>
        <w:tc>
          <w:tcPr>
            <w:tcW w:w="222" w:type="dxa"/>
            <w:vAlign w:val="center"/>
            <w:hideMark/>
          </w:tcPr>
          <w:p w14:paraId="1D99B0C2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C1E3E" w:rsidRPr="000C1E3E" w14:paraId="68B87234" w14:textId="77777777" w:rsidTr="00DA7E6B">
        <w:trPr>
          <w:trHeight w:val="390"/>
        </w:trPr>
        <w:tc>
          <w:tcPr>
            <w:tcW w:w="8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31BB5D5D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7BF9946B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30BFD2B2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4A02BA06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hideMark/>
          </w:tcPr>
          <w:p w14:paraId="65A75D55" w14:textId="77777777" w:rsidR="000C1E3E" w:rsidRPr="000C1E3E" w:rsidRDefault="000C1E3E" w:rsidP="00DA7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noWrap/>
            <w:vAlign w:val="center"/>
            <w:hideMark/>
          </w:tcPr>
          <w:p w14:paraId="60B467F5" w14:textId="77777777" w:rsidR="000C1E3E" w:rsidRPr="000C1E3E" w:rsidRDefault="000C1E3E" w:rsidP="00DA7E6B">
            <w:pPr>
              <w:spacing w:after="0" w:line="240" w:lineRule="auto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FF6701-IBC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0405194B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52A80C51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14224" w:fill="014224"/>
            <w:vAlign w:val="center"/>
            <w:hideMark/>
          </w:tcPr>
          <w:p w14:paraId="13ED5080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1350.00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14224" w:fill="014224"/>
            <w:vAlign w:val="center"/>
            <w:hideMark/>
          </w:tcPr>
          <w:p w14:paraId="12360682" w14:textId="77777777" w:rsidR="000C1E3E" w:rsidRPr="000C1E3E" w:rsidRDefault="000C1E3E" w:rsidP="00DA7E6B">
            <w:pPr>
              <w:spacing w:after="0" w:line="240" w:lineRule="auto"/>
              <w:jc w:val="center"/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C1E3E">
              <w:rPr>
                <w:rFonts w:ascii="Inter" w:eastAsia="Times New Roman" w:hAnsi="Inter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1.35</w:t>
            </w:r>
          </w:p>
        </w:tc>
        <w:tc>
          <w:tcPr>
            <w:tcW w:w="222" w:type="dxa"/>
            <w:vAlign w:val="center"/>
            <w:hideMark/>
          </w:tcPr>
          <w:p w14:paraId="3DA4720F" w14:textId="77777777" w:rsidR="000C1E3E" w:rsidRPr="000C1E3E" w:rsidRDefault="000C1E3E" w:rsidP="00DA7E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FD05043" w14:textId="3EC3448F" w:rsidR="00B53201" w:rsidRDefault="003967D7">
      <w:r>
        <w:t>ANALY</w:t>
      </w:r>
      <w:r w:rsidR="00DF64FB">
        <w:t xml:space="preserve">SIS </w:t>
      </w:r>
      <w:r w:rsidR="00F0330B">
        <w:t>BY AZTEC OILS LTD</w:t>
      </w:r>
      <w:r w:rsidR="00DA109E">
        <w:t xml:space="preserve"> OF FANFARO OFFER AGAINST IMPORT DATA</w:t>
      </w:r>
    </w:p>
    <w:p w14:paraId="1B5AC3AA" w14:textId="0C16553A" w:rsidR="009F5CF9" w:rsidRDefault="000C1E3E">
      <w:r>
        <w:t>IMPORT OF ENGINE OILS FROM UNITED ARAB EMIRATES</w:t>
      </w:r>
    </w:p>
    <w:p w14:paraId="0746A0B7" w14:textId="3A9572A8" w:rsidR="000C1E3E" w:rsidRDefault="000C1E3E">
      <w:r>
        <w:t xml:space="preserve">NOV 2024 </w:t>
      </w:r>
      <w:r w:rsidR="00DA7E6B">
        <w:t xml:space="preserve"> £2,904,850 – 1,967,419 KGS = £1.4764 per kg </w:t>
      </w:r>
      <w:r w:rsidR="009B52DD">
        <w:t xml:space="preserve"> </w:t>
      </w:r>
      <w:r w:rsidR="001A508A">
        <w:t>(</w:t>
      </w:r>
      <w:r w:rsidR="001A508A" w:rsidRPr="001A508A">
        <w:rPr>
          <w:color w:val="FF0000"/>
        </w:rPr>
        <w:t>1.29 PER LITRE</w:t>
      </w:r>
      <w:r w:rsidR="001A508A">
        <w:t>)</w:t>
      </w:r>
    </w:p>
    <w:p w14:paraId="12350B12" w14:textId="02573455" w:rsidR="00DA7E6B" w:rsidRDefault="00DA7E6B">
      <w:r>
        <w:t>DEC 2024  £1,312,285 – 947,996 KGS     = £1.3842 per kg</w:t>
      </w:r>
      <w:r w:rsidR="006036BE">
        <w:t xml:space="preserve">  ( </w:t>
      </w:r>
      <w:r w:rsidR="001F546A" w:rsidRPr="001A508A">
        <w:rPr>
          <w:color w:val="FF0000"/>
        </w:rPr>
        <w:t>1.</w:t>
      </w:r>
      <w:r w:rsidR="009B52DD" w:rsidRPr="001A508A">
        <w:rPr>
          <w:color w:val="FF0000"/>
        </w:rPr>
        <w:t>20 PER LITRE</w:t>
      </w:r>
      <w:r w:rsidR="009B52DD">
        <w:t>)</w:t>
      </w:r>
    </w:p>
    <w:p w14:paraId="15D357E4" w14:textId="339C5F18" w:rsidR="00DA7E6B" w:rsidRDefault="00DA7E6B">
      <w:r>
        <w:t>PRICES TAKEN FROM GOV.UK IMPORT DATA EXCLUDE SHIPPING AND DUTY</w:t>
      </w:r>
    </w:p>
    <w:p w14:paraId="2F9549A5" w14:textId="74DF8740" w:rsidR="00DA7E6B" w:rsidRPr="00F070DA" w:rsidRDefault="006301BF">
      <w:pPr>
        <w:rPr>
          <w:color w:val="196B24" w:themeColor="accent3"/>
        </w:rPr>
      </w:pPr>
      <w:r w:rsidRPr="00F070DA">
        <w:rPr>
          <w:color w:val="196B24" w:themeColor="accent3"/>
        </w:rPr>
        <w:t>FEBRUARY 2025 OFFERS</w:t>
      </w:r>
      <w:r w:rsidR="003D3186" w:rsidRPr="00F070DA">
        <w:rPr>
          <w:color w:val="196B24" w:themeColor="accent3"/>
        </w:rPr>
        <w:t>:</w:t>
      </w:r>
    </w:p>
    <w:p w14:paraId="4D4B4C18" w14:textId="32BD31CE" w:rsidR="003D3186" w:rsidRPr="00F070DA" w:rsidRDefault="003D3186">
      <w:pPr>
        <w:rPr>
          <w:color w:val="196B24" w:themeColor="accent3"/>
        </w:rPr>
      </w:pPr>
      <w:r w:rsidRPr="00F070DA">
        <w:rPr>
          <w:color w:val="196B24" w:themeColor="accent3"/>
        </w:rPr>
        <w:t>MANNOL/FANFAR</w:t>
      </w:r>
      <w:r w:rsidR="005F5573" w:rsidRPr="00F070DA">
        <w:rPr>
          <w:color w:val="196B24" w:themeColor="accent3"/>
        </w:rPr>
        <w:t>O BRAND   FF67</w:t>
      </w:r>
      <w:r w:rsidR="00B72878" w:rsidRPr="00F070DA">
        <w:rPr>
          <w:color w:val="196B24" w:themeColor="accent3"/>
        </w:rPr>
        <w:t xml:space="preserve">07-DR </w:t>
      </w:r>
      <w:r w:rsidR="00BD2A6F" w:rsidRPr="00F070DA">
        <w:rPr>
          <w:color w:val="196B24" w:themeColor="accent3"/>
        </w:rPr>
        <w:t xml:space="preserve">208 LITRES £249.60 </w:t>
      </w:r>
      <w:r w:rsidR="00B8766C" w:rsidRPr="00F070DA">
        <w:rPr>
          <w:color w:val="196B24" w:themeColor="accent3"/>
        </w:rPr>
        <w:t xml:space="preserve"> </w:t>
      </w:r>
      <w:r w:rsidR="00B8766C" w:rsidRPr="00F070DA">
        <w:rPr>
          <w:color w:val="FF0000"/>
        </w:rPr>
        <w:t>1.20 PER LITRE</w:t>
      </w:r>
      <w:r w:rsidR="00B8766C" w:rsidRPr="00F070DA">
        <w:rPr>
          <w:color w:val="196B24" w:themeColor="accent3"/>
        </w:rPr>
        <w:t>!</w:t>
      </w:r>
    </w:p>
    <w:p w14:paraId="062B9C66" w14:textId="3536A9BC" w:rsidR="00B8766C" w:rsidRDefault="00B8766C">
      <w:pPr>
        <w:rPr>
          <w:color w:val="196B24" w:themeColor="accent3"/>
        </w:rPr>
      </w:pPr>
      <w:r w:rsidRPr="00F070DA">
        <w:rPr>
          <w:color w:val="196B24" w:themeColor="accent3"/>
        </w:rPr>
        <w:t xml:space="preserve">                                                              Ff6707- IBC </w:t>
      </w:r>
      <w:r w:rsidR="00A37F6B" w:rsidRPr="00F070DA">
        <w:rPr>
          <w:color w:val="196B24" w:themeColor="accent3"/>
        </w:rPr>
        <w:t xml:space="preserve">1000 LITRES £1170.00    </w:t>
      </w:r>
      <w:r w:rsidR="00A37F6B" w:rsidRPr="00F070DA">
        <w:rPr>
          <w:color w:val="FF0000"/>
        </w:rPr>
        <w:t>1.17 PER LITRE</w:t>
      </w:r>
      <w:r w:rsidR="00A37F6B" w:rsidRPr="00F070DA">
        <w:rPr>
          <w:color w:val="196B24" w:themeColor="accent3"/>
        </w:rPr>
        <w:t>!</w:t>
      </w:r>
    </w:p>
    <w:p w14:paraId="734020B7" w14:textId="77777777" w:rsidR="00E12C4B" w:rsidRPr="00F070DA" w:rsidRDefault="00E12C4B">
      <w:pPr>
        <w:rPr>
          <w:color w:val="196B24" w:themeColor="accent3"/>
        </w:rPr>
      </w:pPr>
    </w:p>
    <w:p w14:paraId="2AE86B37" w14:textId="77777777" w:rsidR="00DA7E6B" w:rsidRDefault="00DA7E6B"/>
    <w:p w14:paraId="71B584D7" w14:textId="77777777" w:rsidR="00DA7E6B" w:rsidRDefault="00DA7E6B" w:rsidP="00DA7E6B">
      <w:pPr>
        <w:pStyle w:val="xmsonormal"/>
      </w:pPr>
      <w:r>
        <w:t xml:space="preserve">We are pleased to inform you of some price updates, which will take effect from </w:t>
      </w:r>
      <w:r>
        <w:rPr>
          <w:b/>
          <w:bCs/>
          <w:u w:val="single"/>
        </w:rPr>
        <w:t>19th February 2025</w:t>
      </w:r>
      <w:r>
        <w:t>. As part of this update, discounts are now already included in the pricing, ensuring a more streamlined and transparent purchasing process.</w:t>
      </w:r>
    </w:p>
    <w:p w14:paraId="30F069C4" w14:textId="77777777" w:rsidR="00DA7E6B" w:rsidRDefault="00DA7E6B"/>
    <w:p w14:paraId="7E1189F3" w14:textId="77777777" w:rsidR="00DA7E6B" w:rsidRDefault="00DA7E6B"/>
    <w:sectPr w:rsidR="00DA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3E"/>
    <w:rsid w:val="000C1E3E"/>
    <w:rsid w:val="001A508A"/>
    <w:rsid w:val="001F546A"/>
    <w:rsid w:val="003967D7"/>
    <w:rsid w:val="003D3186"/>
    <w:rsid w:val="005456D3"/>
    <w:rsid w:val="005F5573"/>
    <w:rsid w:val="006036BE"/>
    <w:rsid w:val="00610E52"/>
    <w:rsid w:val="006301BF"/>
    <w:rsid w:val="00664D86"/>
    <w:rsid w:val="006C469A"/>
    <w:rsid w:val="009B52DD"/>
    <w:rsid w:val="009F5CF9"/>
    <w:rsid w:val="00A37F6B"/>
    <w:rsid w:val="00B53201"/>
    <w:rsid w:val="00B72878"/>
    <w:rsid w:val="00B8766C"/>
    <w:rsid w:val="00BD2A6F"/>
    <w:rsid w:val="00DA109E"/>
    <w:rsid w:val="00DA7E6B"/>
    <w:rsid w:val="00DF64FB"/>
    <w:rsid w:val="00E12C4B"/>
    <w:rsid w:val="00F0330B"/>
    <w:rsid w:val="00F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ED16"/>
  <w15:chartTrackingRefBased/>
  <w15:docId w15:val="{CF8C2E5E-877A-44C5-9764-B5BF710D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E3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A7E6B"/>
    <w:pPr>
      <w:spacing w:after="0" w:line="240" w:lineRule="auto"/>
    </w:pPr>
    <w:rPr>
      <w:rFonts w:ascii="Aptos" w:hAnsi="Aptos" w:cs="Aptos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82E4C79-9BED-4609-8BA6-ABC9A8D83C51}"/>
</file>

<file path=customXml/itemProps2.xml><?xml version="1.0" encoding="utf-8"?>
<ds:datastoreItem xmlns:ds="http://schemas.openxmlformats.org/officeDocument/2006/customXml" ds:itemID="{6EBAB75E-3151-4ACE-A361-3D1154AA8FBE}"/>
</file>

<file path=customXml/itemProps3.xml><?xml version="1.0" encoding="utf-8"?>
<ds:datastoreItem xmlns:ds="http://schemas.openxmlformats.org/officeDocument/2006/customXml" ds:itemID="{3F570EF9-5F51-41E1-A69E-1A17660FC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2025-02-20T09:21:00Z</dcterms:created>
  <dcterms:modified xsi:type="dcterms:W3CDTF">2025-03-03T13:52:00Z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