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DD81A" w14:textId="77777777" w:rsidR="007A7B40" w:rsidRDefault="007A7B40" w:rsidP="007A7B40">
      <w:pPr>
        <w:jc w:val="both"/>
        <w:rPr>
          <w:b/>
          <w:bCs/>
        </w:rPr>
      </w:pPr>
    </w:p>
    <w:p w14:paraId="39397CF8" w14:textId="4ECD57F8" w:rsidR="00545A5F" w:rsidRDefault="007A7B40" w:rsidP="007A7B40">
      <w:pPr>
        <w:jc w:val="both"/>
        <w:rPr>
          <w:b/>
          <w:bCs/>
        </w:rPr>
      </w:pPr>
      <w:r w:rsidRPr="007A7B40">
        <w:rPr>
          <w:b/>
          <w:bCs/>
        </w:rPr>
        <w:t>TD0056</w:t>
      </w:r>
      <w:r w:rsidR="00545A5F">
        <w:rPr>
          <w:b/>
          <w:bCs/>
        </w:rPr>
        <w:t>:</w:t>
      </w:r>
      <w:r w:rsidRPr="007A7B40">
        <w:rPr>
          <w:b/>
          <w:bCs/>
        </w:rPr>
        <w:t xml:space="preserve"> Non-Confidential </w:t>
      </w:r>
      <w:r>
        <w:rPr>
          <w:b/>
          <w:bCs/>
        </w:rPr>
        <w:t>File</w:t>
      </w:r>
    </w:p>
    <w:p w14:paraId="1E6660C9" w14:textId="36B49D0F" w:rsidR="00545A5F" w:rsidRPr="00545A5F" w:rsidRDefault="00545A5F" w:rsidP="007A7B40">
      <w:pPr>
        <w:jc w:val="both"/>
      </w:pPr>
      <w:r w:rsidRPr="00545A5F">
        <w:t>Dunoon Ceramics Submission</w:t>
      </w:r>
    </w:p>
    <w:p w14:paraId="435A45FC" w14:textId="77777777" w:rsidR="007A7B40" w:rsidRDefault="007A7B40" w:rsidP="007A7B40">
      <w:pPr>
        <w:jc w:val="both"/>
      </w:pPr>
    </w:p>
    <w:p w14:paraId="5E72E4A4" w14:textId="1D6C7243" w:rsidR="00545A5F" w:rsidRDefault="007A7B40" w:rsidP="007A7B40">
      <w:pPr>
        <w:jc w:val="both"/>
      </w:pPr>
      <w:r>
        <w:t xml:space="preserve">We have submitted evidence that the Trade Remedies Authority can use to protect the UK Ceramics manufacturing industry. </w:t>
      </w:r>
    </w:p>
    <w:p w14:paraId="2B596B1D" w14:textId="3ADC757A" w:rsidR="007F689A" w:rsidRDefault="007A7B40" w:rsidP="007A7B40">
      <w:pPr>
        <w:jc w:val="both"/>
      </w:pPr>
      <w:r>
        <w:t>This includes evidence of Historic Injury and how this affected turnover and staffing levels prior to the EU introducing measures to tackle Chinese imports in 2012.</w:t>
      </w:r>
    </w:p>
    <w:p w14:paraId="70411B92" w14:textId="04414C40" w:rsidR="00A2317F" w:rsidRDefault="00FE0CBD" w:rsidP="007A7B40">
      <w:pPr>
        <w:jc w:val="both"/>
      </w:pPr>
      <w:r>
        <w:t>We are a private company and a</w:t>
      </w:r>
      <w:r w:rsidR="00A2317F">
        <w:t>ll of our evidence contains sensitive information which needs to remain confidential.</w:t>
      </w:r>
    </w:p>
    <w:p w14:paraId="266ED12D" w14:textId="77777777" w:rsidR="00FE0CBD" w:rsidRDefault="00FE0CBD" w:rsidP="007A7B40">
      <w:pPr>
        <w:jc w:val="both"/>
      </w:pPr>
    </w:p>
    <w:p w14:paraId="44CC82B9" w14:textId="77777777" w:rsidR="00FE0CBD" w:rsidRDefault="00FE0CBD" w:rsidP="007A7B40">
      <w:pPr>
        <w:jc w:val="both"/>
      </w:pPr>
    </w:p>
    <w:p w14:paraId="0C41B9B0" w14:textId="77777777" w:rsidR="00A2317F" w:rsidRDefault="00A2317F" w:rsidP="007A7B40">
      <w:pPr>
        <w:jc w:val="both"/>
      </w:pPr>
    </w:p>
    <w:p w14:paraId="4F88D2D1" w14:textId="77777777" w:rsidR="007A7B40" w:rsidRDefault="007A7B40" w:rsidP="007A7B40">
      <w:pPr>
        <w:jc w:val="both"/>
      </w:pPr>
    </w:p>
    <w:sectPr w:rsidR="007A7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40"/>
    <w:rsid w:val="00361D61"/>
    <w:rsid w:val="00545A5F"/>
    <w:rsid w:val="00770455"/>
    <w:rsid w:val="007A7B40"/>
    <w:rsid w:val="007F0872"/>
    <w:rsid w:val="007F689A"/>
    <w:rsid w:val="00A2317F"/>
    <w:rsid w:val="00A94FD7"/>
    <w:rsid w:val="00C50DDD"/>
    <w:rsid w:val="00CF2541"/>
    <w:rsid w:val="00FE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29840"/>
  <w15:chartTrackingRefBased/>
  <w15:docId w15:val="{2BBD54E6-61C9-466B-8D58-88B05291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44777555-DC28-4604-8ECA-E5B5F99EFDFE}"/>
</file>

<file path=customXml/itemProps2.xml><?xml version="1.0" encoding="utf-8"?>
<ds:datastoreItem xmlns:ds="http://schemas.openxmlformats.org/officeDocument/2006/customXml" ds:itemID="{4883A23D-9B64-47AA-AB51-AAC9C2318B44}"/>
</file>

<file path=customXml/itemProps3.xml><?xml version="1.0" encoding="utf-8"?>
<ds:datastoreItem xmlns:ds="http://schemas.openxmlformats.org/officeDocument/2006/customXml" ds:itemID="{76492185-6485-41CB-83CD-DE9FCB5128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Smith</dc:creator>
  <cp:keywords/>
  <dc:description/>
  <cp:lastModifiedBy>Harriet Smith</cp:lastModifiedBy>
  <cp:revision>4</cp:revision>
  <dcterms:created xsi:type="dcterms:W3CDTF">2024-08-14T11:08:00Z</dcterms:created>
  <dcterms:modified xsi:type="dcterms:W3CDTF">2024-08-19T13:37:00Z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