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908"/>
        <w:tblW w:w="7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79"/>
        <w:gridCol w:w="1267"/>
      </w:tblGrid>
      <w:tr w:rsidR="004B0FEC" w14:paraId="4B0DD790" w14:textId="77777777" w:rsidTr="136B73C9">
        <w:trPr>
          <w:cantSplit/>
          <w:trHeight w:val="917"/>
        </w:trPr>
        <w:tc>
          <w:tcPr>
            <w:tcW w:w="6379" w:type="dxa"/>
          </w:tcPr>
          <w:p w14:paraId="40023E7B" w14:textId="7B76DE4A" w:rsidR="004B0FEC" w:rsidRDefault="002D4D1B" w:rsidP="00664568">
            <w:pPr>
              <w:pStyle w:val="address"/>
              <w:tabs>
                <w:tab w:val="clear" w:pos="170"/>
              </w:tabs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1" layoutInCell="1" allowOverlap="1" wp14:anchorId="1A3AAD6E" wp14:editId="72606A81">
                  <wp:simplePos x="0" y="0"/>
                  <wp:positionH relativeFrom="page">
                    <wp:posOffset>36195</wp:posOffset>
                  </wp:positionH>
                  <wp:positionV relativeFrom="page">
                    <wp:posOffset>131445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23DDF6" w14:textId="77777777" w:rsidR="004B0FEC" w:rsidRPr="00AD631E" w:rsidRDefault="004B0FEC" w:rsidP="00664568">
            <w:pPr>
              <w:pStyle w:val="address"/>
              <w:tabs>
                <w:tab w:val="clear" w:pos="170"/>
              </w:tabs>
              <w:jc w:val="both"/>
            </w:pPr>
          </w:p>
        </w:tc>
        <w:tc>
          <w:tcPr>
            <w:tcW w:w="1267" w:type="dxa"/>
          </w:tcPr>
          <w:p w14:paraId="4806E1B6" w14:textId="77777777" w:rsidR="004B0FEC" w:rsidRPr="000C4E2C" w:rsidRDefault="004B0FEC" w:rsidP="00664568">
            <w:pPr>
              <w:pStyle w:val="SendersaddessdetailsDIT"/>
            </w:pPr>
          </w:p>
        </w:tc>
      </w:tr>
    </w:tbl>
    <w:p w14:paraId="5CF17646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3129AA00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04B18D8C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6C9C6C11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78EA3BBF" w14:textId="1AFA5B0A" w:rsidR="00B860CC" w:rsidRDefault="00CD7855" w:rsidP="00B860C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Extensions - </w:t>
      </w:r>
      <w:r w:rsidR="00B860CC" w:rsidRPr="2D97A076">
        <w:rPr>
          <w:b/>
          <w:bCs/>
          <w:sz w:val="40"/>
          <w:szCs w:val="40"/>
        </w:rPr>
        <w:t>Note to</w:t>
      </w:r>
      <w:r>
        <w:rPr>
          <w:b/>
          <w:bCs/>
          <w:sz w:val="40"/>
          <w:szCs w:val="40"/>
        </w:rPr>
        <w:t xml:space="preserve"> Public File</w:t>
      </w:r>
    </w:p>
    <w:p w14:paraId="2C4487C6" w14:textId="7CAB85F7" w:rsidR="004B0FEC" w:rsidRPr="00CD157A" w:rsidRDefault="006222A7" w:rsidP="00A36E7A">
      <w:pPr>
        <w:pStyle w:val="SalutationDIT"/>
        <w:spacing w:before="120" w:line="276" w:lineRule="auto"/>
        <w:jc w:val="center"/>
        <w:rPr>
          <w:rFonts w:cs="Arial"/>
          <w:b/>
          <w:color w:val="auto"/>
          <w:sz w:val="24"/>
        </w:rPr>
      </w:pPr>
      <w:r w:rsidRPr="00CD157A">
        <w:rPr>
          <w:rFonts w:cs="Arial"/>
          <w:b/>
          <w:color w:val="auto"/>
          <w:sz w:val="24"/>
        </w:rPr>
        <w:t xml:space="preserve">Note to the public file summarising time extensions granted for submission of </w:t>
      </w:r>
      <w:r w:rsidR="000A6670" w:rsidRPr="00CD157A">
        <w:rPr>
          <w:rFonts w:cs="Arial"/>
          <w:b/>
          <w:color w:val="auto"/>
          <w:sz w:val="24"/>
        </w:rPr>
        <w:t>questionnaire</w:t>
      </w:r>
      <w:r w:rsidR="00D046E8">
        <w:rPr>
          <w:rFonts w:cs="Arial"/>
          <w:b/>
          <w:color w:val="auto"/>
          <w:sz w:val="24"/>
        </w:rPr>
        <w:t>s</w:t>
      </w:r>
      <w:r w:rsidRPr="00CD157A">
        <w:rPr>
          <w:rFonts w:cs="Arial"/>
          <w:b/>
          <w:color w:val="auto"/>
          <w:sz w:val="24"/>
        </w:rPr>
        <w:t>.</w:t>
      </w:r>
    </w:p>
    <w:p w14:paraId="59AA1573" w14:textId="357654C6" w:rsidR="006222A7" w:rsidRPr="00CD157A" w:rsidRDefault="006222A7" w:rsidP="00634AC6">
      <w:pPr>
        <w:spacing w:line="360" w:lineRule="auto"/>
        <w:rPr>
          <w:rFonts w:eastAsia="Times New Roman" w:cs="Times New Roman"/>
          <w:sz w:val="24"/>
          <w:szCs w:val="24"/>
          <w:lang w:eastAsia="en-GB"/>
        </w:rPr>
      </w:pPr>
      <w:r w:rsidRPr="00CD157A">
        <w:rPr>
          <w:rFonts w:eastAsia="Times New Roman" w:cs="Times New Roman"/>
          <w:sz w:val="24"/>
          <w:szCs w:val="24"/>
          <w:lang w:eastAsia="en-GB"/>
        </w:rPr>
        <w:t xml:space="preserve">The </w:t>
      </w:r>
      <w:r w:rsidR="002D4D1B" w:rsidRPr="00CD157A">
        <w:rPr>
          <w:rFonts w:eastAsia="Times New Roman" w:cs="Times New Roman"/>
          <w:sz w:val="24"/>
          <w:szCs w:val="24"/>
          <w:lang w:eastAsia="en-GB"/>
        </w:rPr>
        <w:t>Trade Remedies Authority (TRA</w:t>
      </w:r>
      <w:r w:rsidRPr="00CD157A">
        <w:rPr>
          <w:rFonts w:eastAsia="Times New Roman" w:cs="Times New Roman"/>
          <w:sz w:val="24"/>
          <w:szCs w:val="24"/>
          <w:lang w:eastAsia="en-GB"/>
        </w:rPr>
        <w:t xml:space="preserve">) </w:t>
      </w:r>
      <w:r w:rsidR="00B2491C">
        <w:rPr>
          <w:rFonts w:eastAsia="Times New Roman" w:cs="Times New Roman"/>
          <w:sz w:val="24"/>
          <w:szCs w:val="24"/>
          <w:lang w:eastAsia="en-GB"/>
        </w:rPr>
        <w:t xml:space="preserve">has </w:t>
      </w:r>
      <w:r w:rsidRPr="00CD157A">
        <w:rPr>
          <w:rFonts w:eastAsia="Times New Roman" w:cs="Times New Roman"/>
          <w:sz w:val="24"/>
          <w:szCs w:val="24"/>
          <w:lang w:eastAsia="en-GB"/>
        </w:rPr>
        <w:t>received application</w:t>
      </w:r>
      <w:r w:rsidR="00B2491C">
        <w:rPr>
          <w:rFonts w:eastAsia="Times New Roman" w:cs="Times New Roman"/>
          <w:sz w:val="24"/>
          <w:szCs w:val="24"/>
          <w:lang w:eastAsia="en-GB"/>
        </w:rPr>
        <w:t>s</w:t>
      </w:r>
      <w:r w:rsidRPr="00CD157A">
        <w:rPr>
          <w:rFonts w:eastAsia="Times New Roman" w:cs="Times New Roman"/>
          <w:sz w:val="24"/>
          <w:szCs w:val="24"/>
          <w:lang w:eastAsia="en-GB"/>
        </w:rPr>
        <w:t> for extension</w:t>
      </w:r>
      <w:r w:rsidR="00B2491C">
        <w:rPr>
          <w:rFonts w:eastAsia="Times New Roman" w:cs="Times New Roman"/>
          <w:sz w:val="24"/>
          <w:szCs w:val="24"/>
          <w:lang w:eastAsia="en-GB"/>
        </w:rPr>
        <w:t>s</w:t>
      </w:r>
      <w:r w:rsidRPr="00CD157A">
        <w:rPr>
          <w:rFonts w:eastAsia="Times New Roman" w:cs="Times New Roman"/>
          <w:sz w:val="24"/>
          <w:szCs w:val="24"/>
          <w:lang w:eastAsia="en-GB"/>
        </w:rPr>
        <w:t xml:space="preserve"> of time to submit </w:t>
      </w:r>
      <w:r w:rsidR="000440B0" w:rsidRPr="00CD157A">
        <w:rPr>
          <w:rFonts w:eastAsia="Times New Roman" w:cs="Times New Roman"/>
          <w:sz w:val="24"/>
          <w:szCs w:val="24"/>
          <w:lang w:eastAsia="en-GB"/>
        </w:rPr>
        <w:t>a questionnaire</w:t>
      </w:r>
      <w:r w:rsidRPr="00CD157A">
        <w:rPr>
          <w:rFonts w:eastAsia="Times New Roman" w:cs="Times New Roman"/>
          <w:sz w:val="24"/>
          <w:szCs w:val="24"/>
          <w:lang w:eastAsia="en-GB"/>
        </w:rPr>
        <w:t>.</w:t>
      </w:r>
    </w:p>
    <w:p w14:paraId="371820B7" w14:textId="73C24A0B" w:rsidR="00634AC6" w:rsidRPr="00CD157A" w:rsidRDefault="00B8034A" w:rsidP="00634AC6">
      <w:pPr>
        <w:spacing w:line="360" w:lineRule="auto"/>
        <w:rPr>
          <w:rFonts w:eastAsia="Times New Roman" w:cs="Times New Roman"/>
          <w:sz w:val="24"/>
          <w:szCs w:val="24"/>
          <w:lang w:eastAsia="en-GB"/>
        </w:rPr>
      </w:pPr>
      <w:r w:rsidRPr="00CD157A">
        <w:rPr>
          <w:rFonts w:eastAsia="Times New Roman" w:cs="Times New Roman"/>
          <w:sz w:val="24"/>
          <w:szCs w:val="24"/>
          <w:lang w:eastAsia="en-GB"/>
        </w:rPr>
        <w:t xml:space="preserve">Having considered the </w:t>
      </w:r>
      <w:r w:rsidR="00F76910" w:rsidRPr="00CD157A">
        <w:rPr>
          <w:rFonts w:eastAsia="Times New Roman" w:cs="Times New Roman"/>
          <w:sz w:val="24"/>
          <w:szCs w:val="24"/>
          <w:lang w:eastAsia="en-GB"/>
        </w:rPr>
        <w:t>application</w:t>
      </w:r>
      <w:r w:rsidR="00B2491C">
        <w:rPr>
          <w:rFonts w:eastAsia="Times New Roman" w:cs="Times New Roman"/>
          <w:sz w:val="24"/>
          <w:szCs w:val="24"/>
          <w:lang w:eastAsia="en-GB"/>
        </w:rPr>
        <w:t>s</w:t>
      </w:r>
      <w:r w:rsidR="00634AC6" w:rsidRPr="00CD157A">
        <w:rPr>
          <w:rFonts w:eastAsia="Times New Roman" w:cs="Times New Roman"/>
          <w:sz w:val="24"/>
          <w:szCs w:val="24"/>
          <w:lang w:eastAsia="en-GB"/>
        </w:rPr>
        <w:t xml:space="preserve">, </w:t>
      </w:r>
      <w:r w:rsidR="006C3F13" w:rsidRPr="00CD157A">
        <w:rPr>
          <w:rFonts w:eastAsia="Times New Roman" w:cs="Times New Roman"/>
          <w:sz w:val="24"/>
          <w:szCs w:val="24"/>
          <w:lang w:eastAsia="en-GB"/>
        </w:rPr>
        <w:t xml:space="preserve">the </w:t>
      </w:r>
      <w:r w:rsidR="0050015B" w:rsidRPr="00CD157A">
        <w:rPr>
          <w:rFonts w:eastAsia="Times New Roman" w:cs="Times New Roman"/>
          <w:sz w:val="24"/>
          <w:szCs w:val="24"/>
          <w:lang w:eastAsia="en-GB"/>
        </w:rPr>
        <w:t>TRA</w:t>
      </w:r>
      <w:r w:rsidR="006C3F13" w:rsidRPr="00CD157A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634AC6" w:rsidRPr="00CD157A">
        <w:rPr>
          <w:rFonts w:eastAsia="Times New Roman" w:cs="Times New Roman"/>
          <w:sz w:val="24"/>
          <w:szCs w:val="24"/>
          <w:lang w:eastAsia="en-GB"/>
        </w:rPr>
        <w:t xml:space="preserve">has determined that granting </w:t>
      </w:r>
      <w:r w:rsidR="003D4097" w:rsidRPr="00CD157A">
        <w:rPr>
          <w:rFonts w:eastAsia="Times New Roman" w:cs="Times New Roman"/>
          <w:sz w:val="24"/>
          <w:szCs w:val="24"/>
          <w:lang w:eastAsia="en-GB"/>
        </w:rPr>
        <w:t>the</w:t>
      </w:r>
      <w:r w:rsidR="00E23560" w:rsidRPr="00CD157A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634AC6" w:rsidRPr="00CD157A">
        <w:rPr>
          <w:rFonts w:eastAsia="Times New Roman" w:cs="Times New Roman"/>
          <w:sz w:val="24"/>
          <w:szCs w:val="24"/>
          <w:lang w:eastAsia="en-GB"/>
        </w:rPr>
        <w:t>extension</w:t>
      </w:r>
      <w:r w:rsidR="00540631">
        <w:rPr>
          <w:rFonts w:eastAsia="Times New Roman" w:cs="Times New Roman"/>
          <w:sz w:val="24"/>
          <w:szCs w:val="24"/>
          <w:lang w:eastAsia="en-GB"/>
        </w:rPr>
        <w:t>s</w:t>
      </w:r>
      <w:r w:rsidR="00634AC6" w:rsidRPr="00CD157A">
        <w:rPr>
          <w:rFonts w:eastAsia="Times New Roman" w:cs="Times New Roman"/>
          <w:sz w:val="24"/>
          <w:szCs w:val="24"/>
          <w:lang w:eastAsia="en-GB"/>
        </w:rPr>
        <w:t xml:space="preserve"> would not significantly impede the progress of the investigation and </w:t>
      </w:r>
      <w:r w:rsidR="00282660" w:rsidRPr="00CD157A">
        <w:rPr>
          <w:rFonts w:eastAsia="Times New Roman" w:cs="Times New Roman"/>
          <w:sz w:val="24"/>
          <w:szCs w:val="24"/>
          <w:lang w:eastAsia="en-GB"/>
        </w:rPr>
        <w:t xml:space="preserve">has therefore decided to </w:t>
      </w:r>
      <w:r w:rsidR="00B65E4F" w:rsidRPr="00CD157A">
        <w:rPr>
          <w:rFonts w:eastAsia="Times New Roman" w:cs="Times New Roman"/>
          <w:sz w:val="24"/>
          <w:szCs w:val="24"/>
          <w:lang w:eastAsia="en-GB"/>
        </w:rPr>
        <w:t>grant extension</w:t>
      </w:r>
      <w:r w:rsidR="00540631">
        <w:rPr>
          <w:rFonts w:eastAsia="Times New Roman" w:cs="Times New Roman"/>
          <w:sz w:val="24"/>
          <w:szCs w:val="24"/>
          <w:lang w:eastAsia="en-GB"/>
        </w:rPr>
        <w:t>s</w:t>
      </w:r>
      <w:r w:rsidR="008E2441" w:rsidRPr="00CD157A">
        <w:rPr>
          <w:rFonts w:eastAsia="Times New Roman" w:cs="Times New Roman"/>
          <w:sz w:val="24"/>
          <w:szCs w:val="24"/>
          <w:lang w:eastAsia="en-GB"/>
        </w:rPr>
        <w:t xml:space="preserve"> to the following part</w:t>
      </w:r>
      <w:r w:rsidR="00540631">
        <w:rPr>
          <w:rFonts w:eastAsia="Times New Roman" w:cs="Times New Roman"/>
          <w:sz w:val="24"/>
          <w:szCs w:val="24"/>
          <w:lang w:eastAsia="en-GB"/>
        </w:rPr>
        <w:t>ies</w:t>
      </w:r>
      <w:r w:rsidR="008E2441" w:rsidRPr="00CD157A">
        <w:rPr>
          <w:rFonts w:eastAsia="Times New Roman" w:cs="Times New Roman"/>
          <w:sz w:val="24"/>
          <w:szCs w:val="24"/>
          <w:lang w:eastAsia="en-GB"/>
        </w:rPr>
        <w:t>: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778"/>
        <w:gridCol w:w="4196"/>
        <w:gridCol w:w="2268"/>
      </w:tblGrid>
      <w:tr w:rsidR="006222A7" w14:paraId="53F620A1" w14:textId="77777777" w:rsidTr="00CD157A">
        <w:tc>
          <w:tcPr>
            <w:tcW w:w="2778" w:type="dxa"/>
            <w:shd w:val="clear" w:color="auto" w:fill="BFBFBF" w:themeFill="background1" w:themeFillShade="BF"/>
            <w:vAlign w:val="center"/>
          </w:tcPr>
          <w:p w14:paraId="45923B27" w14:textId="7CCF770D" w:rsidR="006222A7" w:rsidRPr="003F2042" w:rsidRDefault="006222A7" w:rsidP="006222A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F20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Company name</w:t>
            </w:r>
          </w:p>
        </w:tc>
        <w:tc>
          <w:tcPr>
            <w:tcW w:w="4196" w:type="dxa"/>
            <w:shd w:val="clear" w:color="auto" w:fill="BFBFBF" w:themeFill="background1" w:themeFillShade="BF"/>
            <w:vAlign w:val="center"/>
          </w:tcPr>
          <w:p w14:paraId="03809A3E" w14:textId="1D0D4C03" w:rsidR="006222A7" w:rsidRPr="006222A7" w:rsidRDefault="006222A7" w:rsidP="006222A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222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Reason for granting extension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5F43085" w14:textId="5B8B2112" w:rsidR="006222A7" w:rsidRPr="003F2042" w:rsidRDefault="006222A7" w:rsidP="006222A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F20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New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due</w:t>
            </w:r>
            <w:r w:rsidRPr="003F20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date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for completed questionnaire response</w:t>
            </w:r>
          </w:p>
        </w:tc>
      </w:tr>
      <w:tr w:rsidR="00A5374C" w14:paraId="312B8120" w14:textId="77777777" w:rsidTr="00CD157A">
        <w:tc>
          <w:tcPr>
            <w:tcW w:w="2778" w:type="dxa"/>
          </w:tcPr>
          <w:p w14:paraId="41AFE141" w14:textId="587B899F" w:rsidR="00A5374C" w:rsidRPr="009D22F2" w:rsidRDefault="00D63516" w:rsidP="00A537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Ningbo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Tekmax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301C6E">
              <w:rPr>
                <w:rFonts w:ascii="Arial" w:hAnsi="Arial" w:cs="Arial"/>
                <w:color w:val="000000" w:themeColor="text1"/>
                <w:sz w:val="24"/>
                <w:szCs w:val="24"/>
              </w:rPr>
              <w:t>Bicycle Co., Ltd</w:t>
            </w:r>
          </w:p>
        </w:tc>
        <w:tc>
          <w:tcPr>
            <w:tcW w:w="4196" w:type="dxa"/>
          </w:tcPr>
          <w:p w14:paraId="13615248" w14:textId="6985C069" w:rsidR="00A5374C" w:rsidRPr="009D22F2" w:rsidRDefault="00FB1D1F" w:rsidP="00A537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Difficulty </w:t>
            </w:r>
            <w:r w:rsidRPr="00FB1D1F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coordinat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ing data </w:t>
            </w:r>
            <w:r w:rsidR="00487DA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extraction from </w:t>
            </w:r>
            <w:r w:rsidRPr="00FB1D1F">
              <w:rPr>
                <w:rFonts w:ascii="Arial" w:hAnsi="Arial" w:cs="Arial"/>
                <w:color w:val="000000" w:themeColor="text1"/>
                <w:sz w:val="24"/>
                <w:szCs w:val="24"/>
              </w:rPr>
              <w:t>its related companies to cooperate in the questionnaire reply.</w:t>
            </w:r>
          </w:p>
        </w:tc>
        <w:tc>
          <w:tcPr>
            <w:tcW w:w="2268" w:type="dxa"/>
          </w:tcPr>
          <w:p w14:paraId="179E5B91" w14:textId="1F2318C6" w:rsidR="00A5374C" w:rsidRPr="009D22F2" w:rsidRDefault="00D54142" w:rsidP="00A537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</w:t>
            </w:r>
            <w:r w:rsidR="00316C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December</w:t>
            </w:r>
            <w:r w:rsidR="005A6222" w:rsidRPr="009D22F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2024</w:t>
            </w:r>
          </w:p>
        </w:tc>
      </w:tr>
      <w:tr w:rsidR="005A6222" w14:paraId="749FA1A3" w14:textId="77777777" w:rsidTr="00CD157A">
        <w:tc>
          <w:tcPr>
            <w:tcW w:w="2778" w:type="dxa"/>
          </w:tcPr>
          <w:p w14:paraId="6E04A1DD" w14:textId="0AB50D95" w:rsidR="005A6222" w:rsidRPr="009D22F2" w:rsidRDefault="006F15EB" w:rsidP="00A537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Ribble Cycles</w:t>
            </w:r>
          </w:p>
        </w:tc>
        <w:tc>
          <w:tcPr>
            <w:tcW w:w="4196" w:type="dxa"/>
          </w:tcPr>
          <w:p w14:paraId="42C287EF" w14:textId="1F4C8887" w:rsidR="005A6222" w:rsidRPr="009D22F2" w:rsidRDefault="00C56C2E" w:rsidP="00A537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Difficulty </w:t>
            </w:r>
            <w:r w:rsidR="00825E1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matching the POI data required across two different systems. </w:t>
            </w:r>
          </w:p>
        </w:tc>
        <w:tc>
          <w:tcPr>
            <w:tcW w:w="2268" w:type="dxa"/>
          </w:tcPr>
          <w:p w14:paraId="3BE5A960" w14:textId="344C2B48" w:rsidR="005A6222" w:rsidRPr="009D22F2" w:rsidRDefault="009D22F2" w:rsidP="00A537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D22F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2656E2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9D22F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656E2">
              <w:rPr>
                <w:rFonts w:ascii="Arial" w:hAnsi="Arial" w:cs="Arial"/>
                <w:color w:val="000000" w:themeColor="text1"/>
                <w:sz w:val="24"/>
                <w:szCs w:val="24"/>
              </w:rPr>
              <w:t>December</w:t>
            </w:r>
            <w:r w:rsidRPr="009D22F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2024</w:t>
            </w:r>
          </w:p>
        </w:tc>
      </w:tr>
    </w:tbl>
    <w:p w14:paraId="0730934D" w14:textId="77777777" w:rsidR="00AB7963" w:rsidRDefault="00AB7963" w:rsidP="00AB7963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</w:p>
    <w:p w14:paraId="015E7DE3" w14:textId="44CF5ED5" w:rsidR="001578D4" w:rsidRPr="00916409" w:rsidRDefault="00FB5A25" w:rsidP="00FB5A25">
      <w:pPr>
        <w:pStyle w:val="SalutationDIT"/>
        <w:spacing w:before="240" w:after="240" w:line="360" w:lineRule="auto"/>
        <w:rPr>
          <w:sz w:val="24"/>
        </w:rPr>
      </w:pPr>
      <w:r w:rsidRPr="21FD121A">
        <w:rPr>
          <w:sz w:val="24"/>
        </w:rPr>
        <w:t xml:space="preserve">Should you have any questions or comments, please do not hesitate to contact us </w:t>
      </w:r>
      <w:r>
        <w:rPr>
          <w:sz w:val="24"/>
        </w:rPr>
        <w:t xml:space="preserve">at </w:t>
      </w:r>
      <w:hyperlink r:id="rId7" w:history="1">
        <w:r w:rsidR="00B26451" w:rsidRPr="00C32CAC">
          <w:rPr>
            <w:rStyle w:val="Hyperlink"/>
            <w:sz w:val="24"/>
          </w:rPr>
          <w:t>TD0061@traderemedies.gov.uk</w:t>
        </w:r>
      </w:hyperlink>
      <w:r>
        <w:rPr>
          <w:sz w:val="24"/>
        </w:rPr>
        <w:t xml:space="preserve">. </w:t>
      </w:r>
    </w:p>
    <w:p w14:paraId="21102823" w14:textId="27375FC0" w:rsidR="001578D4" w:rsidRPr="001578D4" w:rsidRDefault="001578D4">
      <w:pPr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</w:p>
    <w:sectPr w:rsidR="001578D4" w:rsidRPr="001578D4" w:rsidSect="004B0FEC">
      <w:headerReference w:type="default" r:id="rId8"/>
      <w:pgSz w:w="11906" w:h="16838"/>
      <w:pgMar w:top="680" w:right="1440" w:bottom="6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2281F" w14:textId="77777777" w:rsidR="00001360" w:rsidRDefault="00001360" w:rsidP="001578D4">
      <w:pPr>
        <w:spacing w:after="0" w:line="240" w:lineRule="auto"/>
      </w:pPr>
      <w:r>
        <w:separator/>
      </w:r>
    </w:p>
  </w:endnote>
  <w:endnote w:type="continuationSeparator" w:id="0">
    <w:p w14:paraId="599236CB" w14:textId="77777777" w:rsidR="00001360" w:rsidRDefault="00001360" w:rsidP="0015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33732" w14:textId="77777777" w:rsidR="00001360" w:rsidRDefault="00001360" w:rsidP="001578D4">
      <w:pPr>
        <w:spacing w:after="0" w:line="240" w:lineRule="auto"/>
      </w:pPr>
      <w:r>
        <w:separator/>
      </w:r>
    </w:p>
  </w:footnote>
  <w:footnote w:type="continuationSeparator" w:id="0">
    <w:p w14:paraId="30EF3917" w14:textId="77777777" w:rsidR="00001360" w:rsidRDefault="00001360" w:rsidP="00157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DE472" w14:textId="0563B954" w:rsidR="00EF173A" w:rsidRDefault="00EF173A" w:rsidP="00EF173A">
    <w:pPr>
      <w:pStyle w:val="Header"/>
      <w:jc w:val="right"/>
    </w:pPr>
    <w:r>
      <w:t>TD0061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EC"/>
    <w:rsid w:val="00001360"/>
    <w:rsid w:val="000220C2"/>
    <w:rsid w:val="000246B8"/>
    <w:rsid w:val="00030618"/>
    <w:rsid w:val="00034D4F"/>
    <w:rsid w:val="000440B0"/>
    <w:rsid w:val="000A1294"/>
    <w:rsid w:val="000A139D"/>
    <w:rsid w:val="000A6670"/>
    <w:rsid w:val="000B566D"/>
    <w:rsid w:val="000D3317"/>
    <w:rsid w:val="001148BE"/>
    <w:rsid w:val="00133F81"/>
    <w:rsid w:val="00155359"/>
    <w:rsid w:val="001578D4"/>
    <w:rsid w:val="00192686"/>
    <w:rsid w:val="0019389B"/>
    <w:rsid w:val="001C5243"/>
    <w:rsid w:val="001D0A00"/>
    <w:rsid w:val="001F2358"/>
    <w:rsid w:val="002073A3"/>
    <w:rsid w:val="002338AE"/>
    <w:rsid w:val="00245FD0"/>
    <w:rsid w:val="002656E2"/>
    <w:rsid w:val="00271116"/>
    <w:rsid w:val="0027569F"/>
    <w:rsid w:val="0027705F"/>
    <w:rsid w:val="00282660"/>
    <w:rsid w:val="00296546"/>
    <w:rsid w:val="002B4FC4"/>
    <w:rsid w:val="002C07B7"/>
    <w:rsid w:val="002D4D1B"/>
    <w:rsid w:val="002F362A"/>
    <w:rsid w:val="00301C6E"/>
    <w:rsid w:val="003057AF"/>
    <w:rsid w:val="00316CA6"/>
    <w:rsid w:val="00356BFE"/>
    <w:rsid w:val="00361D05"/>
    <w:rsid w:val="003A4993"/>
    <w:rsid w:val="003C496B"/>
    <w:rsid w:val="003D4097"/>
    <w:rsid w:val="003F2042"/>
    <w:rsid w:val="003F731C"/>
    <w:rsid w:val="00402177"/>
    <w:rsid w:val="00487DAF"/>
    <w:rsid w:val="004B0FEC"/>
    <w:rsid w:val="0050015B"/>
    <w:rsid w:val="0053693C"/>
    <w:rsid w:val="00540631"/>
    <w:rsid w:val="00552963"/>
    <w:rsid w:val="00560B0E"/>
    <w:rsid w:val="00567DC8"/>
    <w:rsid w:val="005A6222"/>
    <w:rsid w:val="005F6EE9"/>
    <w:rsid w:val="0060085F"/>
    <w:rsid w:val="006124E3"/>
    <w:rsid w:val="00612CD2"/>
    <w:rsid w:val="006222A7"/>
    <w:rsid w:val="0062524B"/>
    <w:rsid w:val="00634AC6"/>
    <w:rsid w:val="006C28DF"/>
    <w:rsid w:val="006C3F13"/>
    <w:rsid w:val="006F15EB"/>
    <w:rsid w:val="006F5BF3"/>
    <w:rsid w:val="0071019F"/>
    <w:rsid w:val="007443A6"/>
    <w:rsid w:val="00753B2B"/>
    <w:rsid w:val="00784718"/>
    <w:rsid w:val="007B079F"/>
    <w:rsid w:val="007D5762"/>
    <w:rsid w:val="007F41CB"/>
    <w:rsid w:val="00803977"/>
    <w:rsid w:val="00825E10"/>
    <w:rsid w:val="0085781F"/>
    <w:rsid w:val="008D3296"/>
    <w:rsid w:val="008D38D6"/>
    <w:rsid w:val="008E2441"/>
    <w:rsid w:val="008E77B9"/>
    <w:rsid w:val="00916409"/>
    <w:rsid w:val="009238E9"/>
    <w:rsid w:val="009849A2"/>
    <w:rsid w:val="0098736E"/>
    <w:rsid w:val="0099000D"/>
    <w:rsid w:val="009A2BDF"/>
    <w:rsid w:val="009D22F2"/>
    <w:rsid w:val="009D414F"/>
    <w:rsid w:val="009F6C2D"/>
    <w:rsid w:val="00A21380"/>
    <w:rsid w:val="00A36E7A"/>
    <w:rsid w:val="00A5374C"/>
    <w:rsid w:val="00A85E56"/>
    <w:rsid w:val="00AA4604"/>
    <w:rsid w:val="00AB7963"/>
    <w:rsid w:val="00AD69F8"/>
    <w:rsid w:val="00B1601C"/>
    <w:rsid w:val="00B2491C"/>
    <w:rsid w:val="00B26451"/>
    <w:rsid w:val="00B4181E"/>
    <w:rsid w:val="00B65E4F"/>
    <w:rsid w:val="00B8034A"/>
    <w:rsid w:val="00B860CC"/>
    <w:rsid w:val="00B97EED"/>
    <w:rsid w:val="00BB073A"/>
    <w:rsid w:val="00BB596F"/>
    <w:rsid w:val="00BD69A8"/>
    <w:rsid w:val="00BE4FDF"/>
    <w:rsid w:val="00BF2E22"/>
    <w:rsid w:val="00C3631C"/>
    <w:rsid w:val="00C46283"/>
    <w:rsid w:val="00C54697"/>
    <w:rsid w:val="00C56C2E"/>
    <w:rsid w:val="00C661F2"/>
    <w:rsid w:val="00CA2638"/>
    <w:rsid w:val="00CA3E4E"/>
    <w:rsid w:val="00CD157A"/>
    <w:rsid w:val="00CD4090"/>
    <w:rsid w:val="00CD7855"/>
    <w:rsid w:val="00CE1EF4"/>
    <w:rsid w:val="00D046E8"/>
    <w:rsid w:val="00D2091F"/>
    <w:rsid w:val="00D54142"/>
    <w:rsid w:val="00D63516"/>
    <w:rsid w:val="00D764CC"/>
    <w:rsid w:val="00D8624C"/>
    <w:rsid w:val="00D9053B"/>
    <w:rsid w:val="00DA1C42"/>
    <w:rsid w:val="00DB26CA"/>
    <w:rsid w:val="00DC5116"/>
    <w:rsid w:val="00E07E8F"/>
    <w:rsid w:val="00E13F5F"/>
    <w:rsid w:val="00E23560"/>
    <w:rsid w:val="00E46CBC"/>
    <w:rsid w:val="00E76857"/>
    <w:rsid w:val="00EB2AB4"/>
    <w:rsid w:val="00EF173A"/>
    <w:rsid w:val="00F04680"/>
    <w:rsid w:val="00F06929"/>
    <w:rsid w:val="00F07C96"/>
    <w:rsid w:val="00F221A5"/>
    <w:rsid w:val="00F35A84"/>
    <w:rsid w:val="00F634A4"/>
    <w:rsid w:val="00F76910"/>
    <w:rsid w:val="00FB1D1F"/>
    <w:rsid w:val="00FB5A25"/>
    <w:rsid w:val="00FD214B"/>
    <w:rsid w:val="136B73C9"/>
    <w:rsid w:val="26C9727E"/>
    <w:rsid w:val="5999C4E6"/>
    <w:rsid w:val="686B852F"/>
    <w:rsid w:val="739CA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5C7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0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link w:val="addressChar"/>
    <w:semiHidden/>
    <w:rsid w:val="004B0FEC"/>
    <w:pPr>
      <w:tabs>
        <w:tab w:val="left" w:pos="170"/>
      </w:tabs>
      <w:spacing w:after="0" w:line="240" w:lineRule="auto"/>
    </w:pPr>
    <w:rPr>
      <w:rFonts w:eastAsia="Times New Roman" w:cs="Times New Roman"/>
      <w:sz w:val="18"/>
      <w:szCs w:val="24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4B0FEC"/>
    <w:pPr>
      <w:spacing w:after="0" w:line="240" w:lineRule="auto"/>
    </w:pPr>
    <w:rPr>
      <w:rFonts w:eastAsia="Times New Roman" w:cs="Times New Roman"/>
      <w:color w:val="000000" w:themeColor="text1"/>
      <w:sz w:val="18"/>
      <w:szCs w:val="24"/>
      <w:lang w:eastAsia="en-GB"/>
    </w:rPr>
  </w:style>
  <w:style w:type="paragraph" w:customStyle="1" w:styleId="WebaddressDIT">
    <w:name w:val="Web address_DIT"/>
    <w:basedOn w:val="Normal"/>
    <w:link w:val="WebaddressDITChar"/>
    <w:rsid w:val="004B0FEC"/>
    <w:pPr>
      <w:spacing w:after="0" w:line="240" w:lineRule="auto"/>
    </w:pPr>
    <w:rPr>
      <w:rFonts w:eastAsia="Times New Roman" w:cs="Times New Roman"/>
      <w:b/>
      <w:color w:val="4472C4" w:themeColor="accent1"/>
      <w:sz w:val="18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4B0FEC"/>
    <w:rPr>
      <w:rFonts w:eastAsia="Times New Roman" w:cs="Times New Roman"/>
      <w:sz w:val="18"/>
      <w:szCs w:val="24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4B0FEC"/>
    <w:rPr>
      <w:rFonts w:eastAsia="Times New Roman" w:cs="Times New Roman"/>
      <w:color w:val="000000" w:themeColor="text1"/>
      <w:sz w:val="18"/>
      <w:szCs w:val="24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4B0FEC"/>
    <w:rPr>
      <w:rFonts w:eastAsia="Times New Roman" w:cs="Times New Roman"/>
      <w:b/>
      <w:color w:val="4472C4" w:themeColor="accent1"/>
      <w:sz w:val="18"/>
      <w:szCs w:val="24"/>
      <w:lang w:eastAsia="en-GB"/>
    </w:rPr>
  </w:style>
  <w:style w:type="paragraph" w:customStyle="1" w:styleId="RecipentAddressDIT">
    <w:name w:val="Recipent Address_DIT"/>
    <w:basedOn w:val="Normal"/>
    <w:rsid w:val="004B0FEC"/>
    <w:pPr>
      <w:spacing w:after="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DateDIT">
    <w:name w:val="Date_DIT"/>
    <w:basedOn w:val="Normal"/>
    <w:qFormat/>
    <w:rsid w:val="004B0FEC"/>
    <w:pPr>
      <w:spacing w:before="200" w:after="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SalutationDIT">
    <w:name w:val="Salutation_DIT"/>
    <w:basedOn w:val="Normal"/>
    <w:qFormat/>
    <w:rsid w:val="004B0FEC"/>
    <w:pPr>
      <w:spacing w:before="1000" w:after="20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SignoffDIT">
    <w:name w:val="Sign off_DIT"/>
    <w:basedOn w:val="Normal"/>
    <w:qFormat/>
    <w:rsid w:val="001578D4"/>
    <w:pPr>
      <w:spacing w:before="720" w:after="200" w:line="240" w:lineRule="auto"/>
      <w:ind w:left="425" w:hanging="425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AuthordetailsDIT">
    <w:name w:val="Author details_DIT"/>
    <w:basedOn w:val="Normal"/>
    <w:qFormat/>
    <w:rsid w:val="001578D4"/>
    <w:pPr>
      <w:spacing w:before="200" w:after="200" w:line="240" w:lineRule="auto"/>
      <w:ind w:left="425" w:hanging="425"/>
      <w:contextualSpacing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AuthorcontactdetailsDIT">
    <w:name w:val="Author contact details_DIT"/>
    <w:basedOn w:val="Normal"/>
    <w:qFormat/>
    <w:rsid w:val="001578D4"/>
    <w:pPr>
      <w:tabs>
        <w:tab w:val="left" w:pos="357"/>
      </w:tabs>
      <w:spacing w:before="200" w:after="200" w:line="240" w:lineRule="auto"/>
      <w:contextualSpacing/>
    </w:pPr>
    <w:rPr>
      <w:rFonts w:eastAsia="Times New Roman" w:cs="Times New Roman"/>
      <w:color w:val="000000" w:themeColor="text1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1578D4"/>
    <w:pPr>
      <w:spacing w:after="0" w:line="240" w:lineRule="auto"/>
    </w:pPr>
    <w:rPr>
      <w:rFonts w:asciiTheme="minorHAnsi" w:hAnsiTheme="minorHAnsi" w:cstheme="minorBidi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78D4"/>
    <w:rPr>
      <w:rFonts w:ascii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CB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CBC"/>
    <w:rPr>
      <w:b/>
      <w:bCs/>
      <w:sz w:val="20"/>
      <w:szCs w:val="20"/>
    </w:rPr>
  </w:style>
  <w:style w:type="character" w:styleId="Hyperlink">
    <w:name w:val="Hyperlink"/>
    <w:basedOn w:val="DefaultParagraphFont"/>
    <w:semiHidden/>
    <w:rsid w:val="009900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5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1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73A"/>
  </w:style>
  <w:style w:type="paragraph" w:styleId="Footer">
    <w:name w:val="footer"/>
    <w:basedOn w:val="Normal"/>
    <w:link w:val="FooterChar"/>
    <w:uiPriority w:val="99"/>
    <w:unhideWhenUsed/>
    <w:rsid w:val="00EF1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TD0061@traderemedies.gov.uk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A8E80584-D6C2-45A1-BC98-3BE79E4135F5}"/>
</file>

<file path=customXml/itemProps2.xml><?xml version="1.0" encoding="utf-8"?>
<ds:datastoreItem xmlns:ds="http://schemas.openxmlformats.org/officeDocument/2006/customXml" ds:itemID="{5427A386-D611-4802-96F2-688977820EB1}"/>
</file>

<file path=customXml/itemProps3.xml><?xml version="1.0" encoding="utf-8"?>
<ds:datastoreItem xmlns:ds="http://schemas.openxmlformats.org/officeDocument/2006/customXml" ds:itemID="{47096655-B3EA-46D7-97CD-4864BD547D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2024-11-29T11:37:00Z</dcterms:created>
  <dcterms:modified xsi:type="dcterms:W3CDTF">2024-11-29T11:37:00Z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