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840A3" w14:textId="2419BEEC" w:rsidR="000D1D75" w:rsidRDefault="000D1D75" w:rsidP="000D1D75">
      <w:proofErr w:type="gramStart"/>
      <w:r>
        <w:t>NON CONFIDENTIAL</w:t>
      </w:r>
      <w:proofErr w:type="gramEnd"/>
      <w:r>
        <w:t xml:space="preserve"> APPENDIX 23</w:t>
      </w:r>
    </w:p>
    <w:p w14:paraId="61848D7F" w14:textId="7C76A363" w:rsidR="000D1D75" w:rsidRDefault="000D1D75" w:rsidP="000D1D75">
      <w:r>
        <w:t xml:space="preserve">This Appendix contains information received by INEOS Inovyn commercial team related to </w:t>
      </w:r>
      <w:r w:rsidR="006E62FA">
        <w:t xml:space="preserve">S-PVC offers made to UK customers by </w:t>
      </w:r>
      <w:r w:rsidR="00574A81">
        <w:t>producers in China, South Korea &amp; Mexico</w:t>
      </w:r>
      <w:r>
        <w:t>. It is commercially sensitive confidential information.</w:t>
      </w:r>
    </w:p>
    <w:p w14:paraId="2FFCD3D7" w14:textId="77777777" w:rsidR="00281E1B" w:rsidRDefault="00281E1B"/>
    <w:sectPr w:rsidR="00281E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4501E" w14:textId="77777777" w:rsidR="0073555D" w:rsidRDefault="0073555D" w:rsidP="002E7541">
      <w:pPr>
        <w:spacing w:after="0" w:line="240" w:lineRule="auto"/>
      </w:pPr>
      <w:r>
        <w:separator/>
      </w:r>
    </w:p>
  </w:endnote>
  <w:endnote w:type="continuationSeparator" w:id="0">
    <w:p w14:paraId="1668BAAC" w14:textId="77777777" w:rsidR="0073555D" w:rsidRDefault="0073555D" w:rsidP="002E7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45036" w14:textId="77777777" w:rsidR="0073555D" w:rsidRDefault="0073555D" w:rsidP="002E7541">
      <w:pPr>
        <w:spacing w:after="0" w:line="240" w:lineRule="auto"/>
      </w:pPr>
      <w:r>
        <w:separator/>
      </w:r>
    </w:p>
  </w:footnote>
  <w:footnote w:type="continuationSeparator" w:id="0">
    <w:p w14:paraId="6A97483F" w14:textId="77777777" w:rsidR="0073555D" w:rsidRDefault="0073555D" w:rsidP="002E75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2D2"/>
    <w:rsid w:val="00084E76"/>
    <w:rsid w:val="000D1D75"/>
    <w:rsid w:val="00281E1B"/>
    <w:rsid w:val="002E7541"/>
    <w:rsid w:val="00344634"/>
    <w:rsid w:val="003520FC"/>
    <w:rsid w:val="00574A81"/>
    <w:rsid w:val="006E62FA"/>
    <w:rsid w:val="0073555D"/>
    <w:rsid w:val="00754F28"/>
    <w:rsid w:val="0077137B"/>
    <w:rsid w:val="00984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569DD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D75"/>
  </w:style>
  <w:style w:type="paragraph" w:styleId="Heading1">
    <w:name w:val="heading 1"/>
    <w:basedOn w:val="Normal"/>
    <w:next w:val="Normal"/>
    <w:link w:val="Heading1Char"/>
    <w:uiPriority w:val="9"/>
    <w:qFormat/>
    <w:rsid w:val="009842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42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42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42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42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42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42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42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42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42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42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42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42D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42D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42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42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42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42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42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42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42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42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42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42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42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42D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42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42D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42D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E75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7541"/>
  </w:style>
  <w:style w:type="paragraph" w:styleId="Footer">
    <w:name w:val="footer"/>
    <w:basedOn w:val="Normal"/>
    <w:link w:val="FooterChar"/>
    <w:uiPriority w:val="99"/>
    <w:unhideWhenUsed/>
    <w:rsid w:val="002E75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5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2026-10-05T15:37:00Z</dcterms:created>
  <dcterms:modified xsi:type="dcterms:W3CDTF">2026-10-05T15:37:00Z</dcterms:modified>
</cp:coreProperties>
</file>