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E7141" w14:textId="159391EB" w:rsidR="00281E1B" w:rsidRDefault="00024009">
      <w:proofErr w:type="gramStart"/>
      <w:r>
        <w:t>NON CONFIDENTIAL</w:t>
      </w:r>
      <w:proofErr w:type="gramEnd"/>
      <w:r>
        <w:t xml:space="preserve"> APPENDIX 01</w:t>
      </w:r>
    </w:p>
    <w:p w14:paraId="2DFB464F" w14:textId="724717F2" w:rsidR="00024009" w:rsidRDefault="00024009">
      <w:r>
        <w:t>This Appendix describes the way that Newton Aycliffe sources VCM which is a precursor to S-PVC production.</w:t>
      </w:r>
      <w:r w:rsidR="00C01614">
        <w:t xml:space="preserve"> It is commercially sensitive confidential information.</w:t>
      </w:r>
    </w:p>
    <w:sectPr w:rsidR="000240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6098C" w14:textId="77777777" w:rsidR="008339F5" w:rsidRDefault="008339F5" w:rsidP="00BC7754">
      <w:pPr>
        <w:spacing w:after="0" w:line="240" w:lineRule="auto"/>
      </w:pPr>
      <w:r>
        <w:separator/>
      </w:r>
    </w:p>
  </w:endnote>
  <w:endnote w:type="continuationSeparator" w:id="0">
    <w:p w14:paraId="11245510" w14:textId="77777777" w:rsidR="008339F5" w:rsidRDefault="008339F5" w:rsidP="00BC7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5BD02" w14:textId="77777777" w:rsidR="008339F5" w:rsidRDefault="008339F5" w:rsidP="00BC7754">
      <w:pPr>
        <w:spacing w:after="0" w:line="240" w:lineRule="auto"/>
      </w:pPr>
      <w:r>
        <w:separator/>
      </w:r>
    </w:p>
  </w:footnote>
  <w:footnote w:type="continuationSeparator" w:id="0">
    <w:p w14:paraId="772DA031" w14:textId="77777777" w:rsidR="008339F5" w:rsidRDefault="008339F5" w:rsidP="00BC7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96"/>
    <w:rsid w:val="00024009"/>
    <w:rsid w:val="00084E76"/>
    <w:rsid w:val="00281E1B"/>
    <w:rsid w:val="003520FC"/>
    <w:rsid w:val="00754F28"/>
    <w:rsid w:val="0077137B"/>
    <w:rsid w:val="008339F5"/>
    <w:rsid w:val="00A60B96"/>
    <w:rsid w:val="00BC7754"/>
    <w:rsid w:val="00C0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F7834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0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B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B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B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B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B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B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B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B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B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B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B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B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B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B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B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B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B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B9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C7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754"/>
  </w:style>
  <w:style w:type="paragraph" w:styleId="Footer">
    <w:name w:val="footer"/>
    <w:basedOn w:val="Normal"/>
    <w:link w:val="FooterChar"/>
    <w:uiPriority w:val="99"/>
    <w:unhideWhenUsed/>
    <w:rsid w:val="00BC7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2026-10-05T15:11:00Z</dcterms:created>
  <dcterms:modified xsi:type="dcterms:W3CDTF">2026-10-05T15:11:00Z</dcterms:modified>
</cp:coreProperties>
</file>