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A92FC" w14:textId="029DEC95" w:rsidR="0032725C" w:rsidRDefault="008D248F">
      <w:hyperlink r:id="rId4" w:history="1">
        <w:r w:rsidRPr="00284F26">
          <w:rPr>
            <w:rStyle w:val="Hyperlink"/>
          </w:rPr>
          <w:t>https://www.diasporalusa.pt/maior-participacao-portuguesa-sempre-numa-das-conceituadas-feiras-do-setor-da-pedro-natural/?utm_source=chatgpt.com</w:t>
        </w:r>
      </w:hyperlink>
    </w:p>
    <w:p w14:paraId="1175D706" w14:textId="1A40C79D" w:rsidR="008D248F" w:rsidRDefault="008D248F">
      <w:r w:rsidRPr="008D248F">
        <w:drawing>
          <wp:inline distT="0" distB="0" distL="0" distR="0" wp14:anchorId="42367F24" wp14:editId="43ADF6FF">
            <wp:extent cx="5731510" cy="3322955"/>
            <wp:effectExtent l="0" t="0" r="2540" b="0"/>
            <wp:docPr id="2038400569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00569" name="Picture 1" descr="A screenshot of a web pag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23B0" w14:textId="6B59F8AD" w:rsidR="008D248F" w:rsidRDefault="008D248F">
      <w:r w:rsidRPr="008D248F">
        <w:drawing>
          <wp:inline distT="0" distB="0" distL="0" distR="0" wp14:anchorId="75A60652" wp14:editId="3F3300B7">
            <wp:extent cx="5731510" cy="3180080"/>
            <wp:effectExtent l="0" t="0" r="2540" b="1270"/>
            <wp:docPr id="2813085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855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2F3A" w14:textId="55121F79" w:rsidR="008D248F" w:rsidRDefault="008D248F">
      <w:r w:rsidRPr="008D248F">
        <w:lastRenderedPageBreak/>
        <w:drawing>
          <wp:inline distT="0" distB="0" distL="0" distR="0" wp14:anchorId="334E42EB" wp14:editId="62F3F267">
            <wp:extent cx="5731510" cy="2988945"/>
            <wp:effectExtent l="0" t="0" r="2540" b="1905"/>
            <wp:docPr id="2143199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9911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4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48F"/>
    <w:rsid w:val="002F0781"/>
    <w:rsid w:val="0032725C"/>
    <w:rsid w:val="008D248F"/>
    <w:rsid w:val="00D54595"/>
    <w:rsid w:val="00F2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71752"/>
  <w15:chartTrackingRefBased/>
  <w15:docId w15:val="{79D38E86-5145-45F8-B9AE-7FADD3E2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4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4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24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24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4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24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24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24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24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4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4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24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24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4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24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24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24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24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24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4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24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24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24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24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24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24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24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248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24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hyperlink" Target="https://www.diasporalusa.pt/maior-participacao-portuguesa-sempre-numa-das-conceituadas-feiras-do-setor-da-pedro-natural/?utm_source=chatgpt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3" ma:contentTypeDescription="Create a new document." ma:contentTypeScope="" ma:versionID="0b3f299ea80c28f761d08c085df34a65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29912cf9c89ce1423ec7fe837b583001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760887-92d3-413b-b11d-236601df688e">
      <Terms xmlns="http://schemas.microsoft.com/office/infopath/2007/PartnerControls"/>
    </lcf76f155ced4ddcb4097134ff3c332f>
    <TaxCatchAll xmlns="e30f7a5d-8fa8-41c9-ac7a-9b097ed4b6a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98745A-D923-4990-83CB-86B72F40AB16}"/>
</file>

<file path=customXml/itemProps2.xml><?xml version="1.0" encoding="utf-8"?>
<ds:datastoreItem xmlns:ds="http://schemas.openxmlformats.org/officeDocument/2006/customXml" ds:itemID="{C2D8971B-C723-4704-9186-053199651116}"/>
</file>

<file path=customXml/itemProps3.xml><?xml version="1.0" encoding="utf-8"?>
<ds:datastoreItem xmlns:ds="http://schemas.openxmlformats.org/officeDocument/2006/customXml" ds:itemID="{3D8A5EC1-77A5-4342-8773-95247AEC6E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2025-09-02T13:56:00Z</dcterms:created>
  <dcterms:modified xsi:type="dcterms:W3CDTF">2025-09-02T13:58:00Z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  <property fmtid="{D5CDD505-2E9C-101B-9397-08002B2CF9AE}" pid="3" name="MediaServiceImageTags">
    <vt:lpwstr/>
  </property>
</Properties>
</file>